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C30E4" w14:textId="77777777" w:rsidR="00820730" w:rsidRDefault="00820730" w:rsidP="00820730">
      <w:pPr>
        <w:jc w:val="center"/>
        <w:rPr>
          <w:b/>
          <w:bCs/>
          <w:sz w:val="28"/>
          <w:szCs w:val="28"/>
        </w:rPr>
      </w:pPr>
      <w:r w:rsidRPr="00820730">
        <w:rPr>
          <w:b/>
          <w:bCs/>
          <w:sz w:val="28"/>
          <w:szCs w:val="28"/>
        </w:rPr>
        <w:t xml:space="preserve">Κανονισμός οργάνωσης και λειτουργίας Μητρώου Εθελοντών </w:t>
      </w:r>
    </w:p>
    <w:p w14:paraId="4BB9EFD7" w14:textId="648C7F3B" w:rsidR="003155F3" w:rsidRDefault="00820730" w:rsidP="00820730">
      <w:pPr>
        <w:jc w:val="center"/>
        <w:rPr>
          <w:b/>
          <w:bCs/>
          <w:sz w:val="28"/>
          <w:szCs w:val="28"/>
        </w:rPr>
      </w:pPr>
      <w:r w:rsidRPr="00820730">
        <w:rPr>
          <w:b/>
          <w:bCs/>
          <w:sz w:val="28"/>
          <w:szCs w:val="28"/>
        </w:rPr>
        <w:t>Δήμου Πολυγύρου</w:t>
      </w:r>
    </w:p>
    <w:p w14:paraId="199BB8B9" w14:textId="78A52176" w:rsidR="00820730" w:rsidRPr="00CD7B1A" w:rsidRDefault="00EC44D0" w:rsidP="00820730">
      <w:pPr>
        <w:jc w:val="both"/>
        <w:rPr>
          <w:b/>
          <w:bCs/>
          <w:sz w:val="24"/>
          <w:szCs w:val="24"/>
        </w:rPr>
      </w:pPr>
      <w:r w:rsidRPr="00CD7B1A">
        <w:rPr>
          <w:b/>
          <w:bCs/>
          <w:sz w:val="24"/>
          <w:szCs w:val="24"/>
        </w:rPr>
        <w:t xml:space="preserve">ΠΡΟΙΜΙΟ </w:t>
      </w:r>
    </w:p>
    <w:p w14:paraId="45FF172E" w14:textId="1BB0EDE4" w:rsidR="00EC44D0" w:rsidRPr="006A760F" w:rsidRDefault="00EC44D0" w:rsidP="00820730">
      <w:pPr>
        <w:jc w:val="both"/>
        <w:rPr>
          <w:sz w:val="24"/>
          <w:szCs w:val="24"/>
        </w:rPr>
      </w:pPr>
      <w:r>
        <w:rPr>
          <w:sz w:val="24"/>
          <w:szCs w:val="24"/>
        </w:rPr>
        <w:t xml:space="preserve">Ο </w:t>
      </w:r>
      <w:r w:rsidRPr="00EC44D0">
        <w:rPr>
          <w:b/>
          <w:bCs/>
          <w:sz w:val="24"/>
          <w:szCs w:val="24"/>
        </w:rPr>
        <w:t>εθελοντισμός</w:t>
      </w:r>
      <w:r>
        <w:rPr>
          <w:sz w:val="24"/>
          <w:szCs w:val="24"/>
        </w:rPr>
        <w:t xml:space="preserve"> σύμφωνα με την Ευρωπαϊκή Χάρτα για τα δικαιώματα και τις ευθύνες των εθελοντών, αποτελεί μια εκδήλωση κοινωνικής προσφοράς όπου το άτομο χωρίς το κίνητρο της υλικής ή </w:t>
      </w:r>
      <w:r w:rsidR="002C7AFC">
        <w:rPr>
          <w:sz w:val="24"/>
          <w:szCs w:val="24"/>
        </w:rPr>
        <w:t xml:space="preserve">οικονομικής ανταμοιβής διαθέτει τον ελεύθερο χρόνο του για κοινωφελή σκοπό </w:t>
      </w:r>
      <w:r>
        <w:rPr>
          <w:sz w:val="24"/>
          <w:szCs w:val="24"/>
        </w:rPr>
        <w:t xml:space="preserve"> </w:t>
      </w:r>
      <w:r w:rsidR="00730BA0">
        <w:rPr>
          <w:sz w:val="24"/>
          <w:szCs w:val="24"/>
        </w:rPr>
        <w:t xml:space="preserve">είτε με δική του </w:t>
      </w:r>
      <w:r w:rsidR="00DF4ACB">
        <w:rPr>
          <w:sz w:val="24"/>
          <w:szCs w:val="24"/>
        </w:rPr>
        <w:t>πρωτοβουλία είτε στα πλαίσια μιας ομάδας ή φορέα. Ο σύγχρονος εθελοντισμός προχωρά πέρα από τις παραδοσιακές του μορφές ( φιλανθρωπία, σωματεία κοινωνικής αλληλεγγύης ) και περικλείει μια δυναμικά ενεργή συμμετοχή των εθελοντών, οι οποίοι προσφέρουν τη δράση τους σε φορείς ή οργανώσεις.</w:t>
      </w:r>
    </w:p>
    <w:p w14:paraId="609AAC75" w14:textId="77777777" w:rsidR="00157165" w:rsidRDefault="00CC1238" w:rsidP="00820730">
      <w:pPr>
        <w:jc w:val="both"/>
        <w:rPr>
          <w:sz w:val="24"/>
          <w:szCs w:val="24"/>
        </w:rPr>
      </w:pPr>
      <w:r>
        <w:rPr>
          <w:sz w:val="24"/>
          <w:szCs w:val="24"/>
        </w:rPr>
        <w:t xml:space="preserve">Η </w:t>
      </w:r>
      <w:r w:rsidRPr="00CC1238">
        <w:rPr>
          <w:b/>
          <w:bCs/>
          <w:sz w:val="24"/>
          <w:szCs w:val="24"/>
        </w:rPr>
        <w:t>εθελοντική εργασία</w:t>
      </w:r>
      <w:r>
        <w:rPr>
          <w:sz w:val="24"/>
          <w:szCs w:val="24"/>
        </w:rPr>
        <w:t xml:space="preserve"> </w:t>
      </w:r>
      <w:r w:rsidR="00157165">
        <w:rPr>
          <w:sz w:val="24"/>
          <w:szCs w:val="24"/>
        </w:rPr>
        <w:t>είναι μη υποχρεωτική και μη αμειβόμενη τόσο σε χρηματική αξία ή σε είδος ή  ασφαλιστικής εισφοράς και δεν βεβαιώνεται μέσω αυτής σε καμία περίπτωση εργασία ή προϋπηρεσία. Απορρέει από την προσωπική βούληση ενός ατόμου για προσφορά και παροχή κοινωνικής ωφέλειας μέσα από οργανωμένες ή/και έκτακτες δράσεις και δραστηριότητες που παράγουν αγαθά/υπηρεσίες με ουσιαστική συνεισφορά σε κοινωνικό, περιβαλλοντικό και πολιτιστικό επίπεδο.</w:t>
      </w:r>
    </w:p>
    <w:p w14:paraId="4772A39B" w14:textId="72AE438A" w:rsidR="00CC1238" w:rsidRDefault="00157165" w:rsidP="00820730">
      <w:pPr>
        <w:jc w:val="both"/>
        <w:rPr>
          <w:sz w:val="24"/>
          <w:szCs w:val="24"/>
        </w:rPr>
      </w:pPr>
      <w:r>
        <w:rPr>
          <w:sz w:val="24"/>
          <w:szCs w:val="24"/>
        </w:rPr>
        <w:t xml:space="preserve">Ο </w:t>
      </w:r>
      <w:r w:rsidRPr="00157165">
        <w:rPr>
          <w:b/>
          <w:bCs/>
          <w:sz w:val="24"/>
          <w:szCs w:val="24"/>
        </w:rPr>
        <w:t>Εθελοντής</w:t>
      </w:r>
      <w:r>
        <w:rPr>
          <w:sz w:val="24"/>
          <w:szCs w:val="24"/>
        </w:rPr>
        <w:t xml:space="preserve"> είναι ο ενεργός πολίτης που προσφέρει αυτοβούλως και ανιδιοτελώς τον ελεύθερο χρόνο του, τις γνώσεις του και τις δεξιότητες του για κοινωφελή σκοπό προς όφελος άλλων, λειτουργώντας με αλτρουισμό</w:t>
      </w:r>
      <w:r w:rsidR="00CE21A0">
        <w:rPr>
          <w:sz w:val="24"/>
          <w:szCs w:val="24"/>
        </w:rPr>
        <w:t xml:space="preserve"> και γενναιοδωρία. Επιπρόσθετα ο εθελοντής συμπαραστέκεται και υποστηρίζει άτομα/ομάδες που χρήζουν ιδιαίτερων αναγκών.</w:t>
      </w:r>
    </w:p>
    <w:p w14:paraId="2143564E" w14:textId="07EE8DD4" w:rsidR="00CE21A0" w:rsidRDefault="00CE21A0" w:rsidP="00820730">
      <w:pPr>
        <w:jc w:val="both"/>
        <w:rPr>
          <w:sz w:val="24"/>
          <w:szCs w:val="24"/>
        </w:rPr>
      </w:pPr>
      <w:r w:rsidRPr="00CE21A0">
        <w:rPr>
          <w:b/>
          <w:bCs/>
          <w:sz w:val="24"/>
          <w:szCs w:val="24"/>
        </w:rPr>
        <w:t>Στόχος</w:t>
      </w:r>
      <w:r>
        <w:rPr>
          <w:sz w:val="24"/>
          <w:szCs w:val="24"/>
        </w:rPr>
        <w:t xml:space="preserve"> του Δήμου Πολυγύρου είναι η ανάδειξη της διαχρονικής ανθρωπιστικής αξίας του εθελοντισμού, καθώς και η παρότρυνση των πολιτών να αναπτύξουν εθελοντική δράση και προσφορά στα διοικητικά όρια του Δήμου καθώς και η ενθάρρυνση της ουσιαστικής συμμετοχής των πολιτών του Πολυγύρου σε έκτακτες ή/και προγραμματισμένες δράσεις του Δήμου Πολυγύρου.</w:t>
      </w:r>
    </w:p>
    <w:p w14:paraId="21A4E79E" w14:textId="7DAA5A10" w:rsidR="00CE21A0" w:rsidRDefault="00CE21A0" w:rsidP="00820730">
      <w:pPr>
        <w:jc w:val="both"/>
        <w:rPr>
          <w:sz w:val="24"/>
          <w:szCs w:val="24"/>
        </w:rPr>
      </w:pPr>
      <w:r>
        <w:rPr>
          <w:sz w:val="24"/>
          <w:szCs w:val="24"/>
        </w:rPr>
        <w:t xml:space="preserve">Ο παρών κανονισμός ρυθμίζει τη συγκρότηση και λειτουργία του </w:t>
      </w:r>
      <w:r w:rsidRPr="004C35D8">
        <w:rPr>
          <w:b/>
          <w:bCs/>
          <w:sz w:val="24"/>
          <w:szCs w:val="24"/>
        </w:rPr>
        <w:t>«Μητρώου εθελοντών του Δήμου Πολυγύρου»</w:t>
      </w:r>
      <w:r>
        <w:rPr>
          <w:sz w:val="24"/>
          <w:szCs w:val="24"/>
        </w:rPr>
        <w:t xml:space="preserve"> και περιλαμβάνει όλους τους όρους σχετικά με τον τρόπο λειτουργίας του προγράμματος εθελοντισμού καθώς και τις μορφές εθελοντικής δράσης.</w:t>
      </w:r>
    </w:p>
    <w:p w14:paraId="2C0E3CFA" w14:textId="77777777" w:rsidR="004C35D8" w:rsidRDefault="004C35D8" w:rsidP="00820730">
      <w:pPr>
        <w:jc w:val="both"/>
        <w:rPr>
          <w:sz w:val="24"/>
          <w:szCs w:val="24"/>
        </w:rPr>
      </w:pPr>
      <w:r>
        <w:rPr>
          <w:sz w:val="24"/>
          <w:szCs w:val="24"/>
        </w:rPr>
        <w:t>Οι εθελοντές που είναι εγγεγραμμένοι στο μητρώο εθελοντών του Δήμου, θα πλαισιώνουν όποτε απαιτείται, θεματικές δράσεις που οργανώνονται από τις αρμόδιες υπηρεσίες του Δήμου. Σε περίπτωση που προγραμματιστεί κάποια δράση από το τμήμα εθελοντών, αυτή θα πραγματοποιείται πάντα σε συνεννόηση με την αρμόδια υπηρεσία του Δήμου.</w:t>
      </w:r>
    </w:p>
    <w:p w14:paraId="66AE2F2F" w14:textId="4039F768" w:rsidR="004C35D8" w:rsidRDefault="00DD7011" w:rsidP="004C35D8">
      <w:pPr>
        <w:pStyle w:val="a3"/>
        <w:numPr>
          <w:ilvl w:val="0"/>
          <w:numId w:val="1"/>
        </w:numPr>
        <w:jc w:val="both"/>
        <w:rPr>
          <w:b/>
          <w:bCs/>
          <w:sz w:val="24"/>
          <w:szCs w:val="24"/>
        </w:rPr>
      </w:pPr>
      <w:r>
        <w:rPr>
          <w:b/>
          <w:bCs/>
          <w:sz w:val="24"/>
          <w:szCs w:val="24"/>
        </w:rPr>
        <w:t>ΓΕΝΙΚΕΣ ΑΡΧΕΣ ΠΟΥ ΔΙΕΠΟΥΝ ΤΟΝ ΕΘΕΛΟΝΤΙΣΜΟ</w:t>
      </w:r>
    </w:p>
    <w:p w14:paraId="502B61C6" w14:textId="764A4A64" w:rsidR="004C35D8" w:rsidRDefault="004C35D8" w:rsidP="004C35D8">
      <w:pPr>
        <w:pStyle w:val="a3"/>
        <w:numPr>
          <w:ilvl w:val="0"/>
          <w:numId w:val="2"/>
        </w:numPr>
        <w:jc w:val="both"/>
        <w:rPr>
          <w:sz w:val="24"/>
          <w:szCs w:val="24"/>
        </w:rPr>
      </w:pPr>
      <w:r w:rsidRPr="004C35D8">
        <w:rPr>
          <w:sz w:val="24"/>
          <w:szCs w:val="24"/>
        </w:rPr>
        <w:t>Ο εθελοντισμός είναι επιλογή</w:t>
      </w:r>
    </w:p>
    <w:p w14:paraId="0C8BC643" w14:textId="06C34B5C" w:rsidR="004C35D8" w:rsidRDefault="004C35D8" w:rsidP="004C35D8">
      <w:pPr>
        <w:pStyle w:val="a3"/>
        <w:numPr>
          <w:ilvl w:val="0"/>
          <w:numId w:val="2"/>
        </w:numPr>
        <w:jc w:val="both"/>
        <w:rPr>
          <w:sz w:val="24"/>
          <w:szCs w:val="24"/>
        </w:rPr>
      </w:pPr>
      <w:r>
        <w:rPr>
          <w:sz w:val="24"/>
          <w:szCs w:val="24"/>
        </w:rPr>
        <w:t>Ο εθελοντισμός προάγει τα ανθρώπινα δικαιώματα και τις πολιτισμικές αξίες</w:t>
      </w:r>
    </w:p>
    <w:p w14:paraId="53AC2695" w14:textId="560297CC" w:rsidR="004C35D8" w:rsidRDefault="004C35D8" w:rsidP="004C35D8">
      <w:pPr>
        <w:pStyle w:val="a3"/>
        <w:numPr>
          <w:ilvl w:val="0"/>
          <w:numId w:val="2"/>
        </w:numPr>
        <w:jc w:val="both"/>
        <w:rPr>
          <w:sz w:val="24"/>
          <w:szCs w:val="24"/>
        </w:rPr>
      </w:pPr>
      <w:r>
        <w:rPr>
          <w:sz w:val="24"/>
          <w:szCs w:val="24"/>
        </w:rPr>
        <w:lastRenderedPageBreak/>
        <w:t>Ο εθελοντισμός σέβεται τα δικαιώματα, την αξιοπρέπεια και τον πολιτισμό των άλλων</w:t>
      </w:r>
    </w:p>
    <w:p w14:paraId="076ADDCC" w14:textId="5C98019D" w:rsidR="004C35D8" w:rsidRDefault="004C35D8" w:rsidP="004C35D8">
      <w:pPr>
        <w:pStyle w:val="a3"/>
        <w:numPr>
          <w:ilvl w:val="0"/>
          <w:numId w:val="2"/>
        </w:numPr>
        <w:jc w:val="both"/>
        <w:rPr>
          <w:sz w:val="24"/>
          <w:szCs w:val="24"/>
        </w:rPr>
      </w:pPr>
      <w:r>
        <w:rPr>
          <w:sz w:val="24"/>
          <w:szCs w:val="24"/>
        </w:rPr>
        <w:t>Ο εθελοντισμός αποτελεί έκφραση κοινωνικών, πολιτικών, ανθρωπιστικών αναγκών</w:t>
      </w:r>
    </w:p>
    <w:p w14:paraId="0C27C49B" w14:textId="4A60CFE5" w:rsidR="004C35D8" w:rsidRDefault="004C35D8" w:rsidP="004C35D8">
      <w:pPr>
        <w:pStyle w:val="a3"/>
        <w:numPr>
          <w:ilvl w:val="0"/>
          <w:numId w:val="2"/>
        </w:numPr>
        <w:jc w:val="both"/>
        <w:rPr>
          <w:sz w:val="24"/>
          <w:szCs w:val="24"/>
        </w:rPr>
      </w:pPr>
      <w:r>
        <w:rPr>
          <w:sz w:val="24"/>
          <w:szCs w:val="24"/>
        </w:rPr>
        <w:t>Ο εθελοντισμός αποτελεί δραστηριότητα που επιτυγχάνεται μόνο σε μη κερδοσκοπικό πλαίσιο.</w:t>
      </w:r>
    </w:p>
    <w:p w14:paraId="4D42753D" w14:textId="638B2FCC" w:rsidR="004C35D8" w:rsidRDefault="004C35D8" w:rsidP="004C35D8">
      <w:pPr>
        <w:pStyle w:val="a3"/>
        <w:numPr>
          <w:ilvl w:val="0"/>
          <w:numId w:val="2"/>
        </w:numPr>
        <w:jc w:val="both"/>
        <w:rPr>
          <w:sz w:val="24"/>
          <w:szCs w:val="24"/>
        </w:rPr>
      </w:pPr>
      <w:r>
        <w:rPr>
          <w:sz w:val="24"/>
          <w:szCs w:val="24"/>
        </w:rPr>
        <w:t>Ο εθελοντισμός δεν αντικαθιστά την αμειβόμενη εργασία</w:t>
      </w:r>
    </w:p>
    <w:p w14:paraId="67441CE7" w14:textId="7FB42248" w:rsidR="004C35D8" w:rsidRDefault="00495102" w:rsidP="004C35D8">
      <w:pPr>
        <w:pStyle w:val="a3"/>
        <w:numPr>
          <w:ilvl w:val="0"/>
          <w:numId w:val="2"/>
        </w:numPr>
        <w:jc w:val="both"/>
        <w:rPr>
          <w:sz w:val="24"/>
          <w:szCs w:val="24"/>
        </w:rPr>
      </w:pPr>
      <w:r>
        <w:rPr>
          <w:sz w:val="24"/>
          <w:szCs w:val="24"/>
        </w:rPr>
        <w:t>Ο εθελοντισμός προϋποθέτει συγκεκριμένο ρόλο και οργανωμένη δράση.</w:t>
      </w:r>
    </w:p>
    <w:p w14:paraId="535CFFD6" w14:textId="21244D99" w:rsidR="00DD7011" w:rsidRDefault="00DD7011" w:rsidP="004C35D8">
      <w:pPr>
        <w:pStyle w:val="a3"/>
        <w:numPr>
          <w:ilvl w:val="0"/>
          <w:numId w:val="2"/>
        </w:numPr>
        <w:jc w:val="both"/>
        <w:rPr>
          <w:sz w:val="24"/>
          <w:szCs w:val="24"/>
        </w:rPr>
      </w:pPr>
      <w:r>
        <w:rPr>
          <w:sz w:val="24"/>
          <w:szCs w:val="24"/>
        </w:rPr>
        <w:t>Ο εθελοντισμός είναι ένας νόμιμος τρόπος με τον οποίο οι πολίτες μπορούν να συμμετέχουν στις δραστηριότητες της κοινότητας τους.</w:t>
      </w:r>
    </w:p>
    <w:p w14:paraId="1EAC81AF" w14:textId="77777777" w:rsidR="00DD7011" w:rsidRDefault="00DD7011" w:rsidP="00DD7011">
      <w:pPr>
        <w:pStyle w:val="a3"/>
        <w:jc w:val="both"/>
        <w:rPr>
          <w:sz w:val="24"/>
          <w:szCs w:val="24"/>
        </w:rPr>
      </w:pPr>
    </w:p>
    <w:p w14:paraId="3A2E0F4F" w14:textId="1D91B6C7" w:rsidR="00DD7011" w:rsidRPr="00DD7011" w:rsidRDefault="00DD7011" w:rsidP="00DD7011">
      <w:pPr>
        <w:pStyle w:val="a3"/>
        <w:numPr>
          <w:ilvl w:val="0"/>
          <w:numId w:val="1"/>
        </w:numPr>
        <w:jc w:val="both"/>
        <w:rPr>
          <w:sz w:val="24"/>
          <w:szCs w:val="24"/>
        </w:rPr>
      </w:pPr>
      <w:r>
        <w:rPr>
          <w:b/>
          <w:bCs/>
          <w:sz w:val="24"/>
          <w:szCs w:val="24"/>
        </w:rPr>
        <w:t>ΘΕΣΜΙΚΟ ΠΛΑΙΣΙΟ ΤΟΥ ΕΘΕΛΟΝΤΙΣΜΟΥ</w:t>
      </w:r>
    </w:p>
    <w:p w14:paraId="74491D31" w14:textId="77777777" w:rsidR="00DD7011" w:rsidRPr="00DD7011" w:rsidRDefault="00DD7011" w:rsidP="00DD7011">
      <w:pPr>
        <w:jc w:val="both"/>
        <w:rPr>
          <w:b/>
          <w:bCs/>
          <w:sz w:val="24"/>
          <w:szCs w:val="24"/>
        </w:rPr>
      </w:pPr>
      <w:r w:rsidRPr="00DD7011">
        <w:rPr>
          <w:b/>
          <w:bCs/>
          <w:sz w:val="24"/>
          <w:szCs w:val="24"/>
        </w:rPr>
        <w:t>Α. Κατευθυντήριες διατάξεις του Ευρωπαϊκού Θεσμικού και Κοινοβουλευτικού</w:t>
      </w:r>
    </w:p>
    <w:p w14:paraId="33F1C80E" w14:textId="77777777" w:rsidR="00DD7011" w:rsidRPr="00DD7011" w:rsidRDefault="00DD7011" w:rsidP="00DD7011">
      <w:pPr>
        <w:jc w:val="both"/>
        <w:rPr>
          <w:b/>
          <w:bCs/>
          <w:sz w:val="24"/>
          <w:szCs w:val="24"/>
        </w:rPr>
      </w:pPr>
      <w:r w:rsidRPr="00DD7011">
        <w:rPr>
          <w:b/>
          <w:bCs/>
          <w:sz w:val="24"/>
          <w:szCs w:val="24"/>
        </w:rPr>
        <w:t>πλαισίου</w:t>
      </w:r>
    </w:p>
    <w:p w14:paraId="5D948040" w14:textId="77777777" w:rsidR="00DD7011" w:rsidRPr="00DD7011" w:rsidRDefault="00DD7011" w:rsidP="00DD7011">
      <w:pPr>
        <w:jc w:val="both"/>
        <w:rPr>
          <w:sz w:val="24"/>
          <w:szCs w:val="24"/>
        </w:rPr>
      </w:pPr>
      <w:r w:rsidRPr="00DD7011">
        <w:rPr>
          <w:sz w:val="24"/>
          <w:szCs w:val="24"/>
        </w:rPr>
        <w:t>Αποτελούν κατευθυντήριες γραμμές του παρόντος Κανονισμού:</w:t>
      </w:r>
    </w:p>
    <w:p w14:paraId="2508F5D0" w14:textId="77777777" w:rsidR="00DD7011" w:rsidRPr="00DD7011" w:rsidRDefault="00DD7011" w:rsidP="00DD7011">
      <w:pPr>
        <w:jc w:val="both"/>
        <w:rPr>
          <w:b/>
          <w:bCs/>
          <w:sz w:val="24"/>
          <w:szCs w:val="24"/>
        </w:rPr>
      </w:pPr>
      <w:r w:rsidRPr="00DD7011">
        <w:rPr>
          <w:b/>
          <w:bCs/>
          <w:sz w:val="24"/>
          <w:szCs w:val="24"/>
        </w:rPr>
        <w:t>Α.1 Η Συνθήκη του Άμστερνταμ (1997):</w:t>
      </w:r>
    </w:p>
    <w:p w14:paraId="63CAE8E1" w14:textId="77777777" w:rsidR="00DD7011" w:rsidRPr="00DD7011" w:rsidRDefault="00DD7011" w:rsidP="00DD7011">
      <w:pPr>
        <w:jc w:val="both"/>
        <w:rPr>
          <w:sz w:val="24"/>
          <w:szCs w:val="24"/>
        </w:rPr>
      </w:pPr>
      <w:r w:rsidRPr="00DD7011">
        <w:rPr>
          <w:sz w:val="24"/>
          <w:szCs w:val="24"/>
        </w:rPr>
        <w:t>«38. Δήλωση για τις εθελοντικές δραστηριότητες</w:t>
      </w:r>
    </w:p>
    <w:p w14:paraId="1B3E4CE4" w14:textId="77777777" w:rsidR="00A91270" w:rsidRDefault="00DD7011" w:rsidP="00DD7011">
      <w:pPr>
        <w:jc w:val="both"/>
        <w:rPr>
          <w:sz w:val="24"/>
          <w:szCs w:val="24"/>
        </w:rPr>
      </w:pPr>
      <w:r w:rsidRPr="00DD7011">
        <w:rPr>
          <w:sz w:val="24"/>
          <w:szCs w:val="24"/>
        </w:rPr>
        <w:t>Η διάσκεψη αναγνωρίζει ότι οι εθελοντικές δραστηριότητες συμβάλλουν σημαντικά στην</w:t>
      </w:r>
      <w:r>
        <w:rPr>
          <w:sz w:val="24"/>
          <w:szCs w:val="24"/>
        </w:rPr>
        <w:t xml:space="preserve"> </w:t>
      </w:r>
      <w:r w:rsidRPr="00DD7011">
        <w:rPr>
          <w:sz w:val="24"/>
          <w:szCs w:val="24"/>
        </w:rPr>
        <w:t>ανάπτυξη της κοινωνικής αλληλεγγύης.</w:t>
      </w:r>
    </w:p>
    <w:p w14:paraId="5AE9F743" w14:textId="58B10CA0" w:rsidR="00DD7011" w:rsidRPr="00DD7011" w:rsidRDefault="00DD7011" w:rsidP="00DD7011">
      <w:pPr>
        <w:jc w:val="both"/>
        <w:rPr>
          <w:sz w:val="24"/>
          <w:szCs w:val="24"/>
        </w:rPr>
      </w:pPr>
      <w:r w:rsidRPr="00DD7011">
        <w:rPr>
          <w:sz w:val="24"/>
          <w:szCs w:val="24"/>
        </w:rPr>
        <w:t>Η Κοινότητα να ενθαρρύνει την ευρωπαϊκή διάσταση των εθελοντικών οργανώσεων</w:t>
      </w:r>
      <w:r w:rsidR="00A91270">
        <w:rPr>
          <w:sz w:val="24"/>
          <w:szCs w:val="24"/>
        </w:rPr>
        <w:t xml:space="preserve"> </w:t>
      </w:r>
      <w:r w:rsidRPr="00DD7011">
        <w:rPr>
          <w:sz w:val="24"/>
          <w:szCs w:val="24"/>
        </w:rPr>
        <w:t>παροχής υπηρεσιών, εξαίροντας ιδιαίτερα την ανταλλαγή πληροφοριών και εμπειριών αλλά και την</w:t>
      </w:r>
      <w:r>
        <w:rPr>
          <w:sz w:val="24"/>
          <w:szCs w:val="24"/>
        </w:rPr>
        <w:t xml:space="preserve"> </w:t>
      </w:r>
      <w:r w:rsidRPr="00DD7011">
        <w:rPr>
          <w:sz w:val="24"/>
          <w:szCs w:val="24"/>
        </w:rPr>
        <w:t>συμμετοχή των νέων και των ηλικιωμένων στις εθελοντικές δραστηριότητες».</w:t>
      </w:r>
    </w:p>
    <w:p w14:paraId="00F4EA2C" w14:textId="57CDE231" w:rsidR="00DD7011" w:rsidRPr="00A91270" w:rsidRDefault="00DD7011" w:rsidP="00DD7011">
      <w:pPr>
        <w:jc w:val="both"/>
        <w:rPr>
          <w:b/>
          <w:bCs/>
          <w:sz w:val="24"/>
          <w:szCs w:val="24"/>
        </w:rPr>
      </w:pPr>
      <w:r w:rsidRPr="00A91270">
        <w:rPr>
          <w:b/>
          <w:bCs/>
          <w:sz w:val="24"/>
          <w:szCs w:val="24"/>
        </w:rPr>
        <w:t>Α.2 Το Ψήφισμα του Ευρωπαϊκού Κοινοβουλίου της 22ας Απριλίου 2008 σχετικά με</w:t>
      </w:r>
      <w:r w:rsidR="00A91270" w:rsidRPr="00A91270">
        <w:rPr>
          <w:b/>
          <w:bCs/>
          <w:sz w:val="24"/>
          <w:szCs w:val="24"/>
        </w:rPr>
        <w:t xml:space="preserve"> </w:t>
      </w:r>
      <w:r w:rsidRPr="00A91270">
        <w:rPr>
          <w:b/>
          <w:bCs/>
          <w:sz w:val="24"/>
          <w:szCs w:val="24"/>
        </w:rPr>
        <w:t>τη</w:t>
      </w:r>
      <w:r w:rsidR="00A91270" w:rsidRPr="00A91270">
        <w:rPr>
          <w:b/>
          <w:bCs/>
          <w:sz w:val="24"/>
          <w:szCs w:val="24"/>
        </w:rPr>
        <w:t xml:space="preserve"> </w:t>
      </w:r>
      <w:r w:rsidRPr="00A91270">
        <w:rPr>
          <w:b/>
          <w:bCs/>
          <w:sz w:val="24"/>
          <w:szCs w:val="24"/>
        </w:rPr>
        <w:t>συμβολή του εθελοντισμού στην οικονομική και κοινωνική συνοχή (2007/2149(INI)) με το οποίο το</w:t>
      </w:r>
      <w:r w:rsidR="00A91270" w:rsidRPr="00A91270">
        <w:rPr>
          <w:b/>
          <w:bCs/>
          <w:sz w:val="24"/>
          <w:szCs w:val="24"/>
        </w:rPr>
        <w:t xml:space="preserve"> </w:t>
      </w:r>
      <w:r w:rsidRPr="00A91270">
        <w:rPr>
          <w:b/>
          <w:bCs/>
          <w:sz w:val="24"/>
          <w:szCs w:val="24"/>
        </w:rPr>
        <w:t>Ευρωπαϊκό Κοινοβούλιο:</w:t>
      </w:r>
    </w:p>
    <w:p w14:paraId="76F9E666" w14:textId="472F8B95" w:rsidR="00DD7011" w:rsidRPr="00DD7011" w:rsidRDefault="00DD7011" w:rsidP="00DD7011">
      <w:pPr>
        <w:jc w:val="both"/>
        <w:rPr>
          <w:sz w:val="24"/>
          <w:szCs w:val="24"/>
        </w:rPr>
      </w:pPr>
      <w:r w:rsidRPr="00DD7011">
        <w:rPr>
          <w:sz w:val="24"/>
          <w:szCs w:val="24"/>
        </w:rPr>
        <w:t>«1. ενθαρρύνει τα κράτη μέλη και τις περιφερειακές και τοπικές αρχές να αναγνωρίσουν την</w:t>
      </w:r>
      <w:r w:rsidR="00A91270">
        <w:rPr>
          <w:sz w:val="24"/>
          <w:szCs w:val="24"/>
        </w:rPr>
        <w:t xml:space="preserve"> </w:t>
      </w:r>
      <w:r w:rsidRPr="00DD7011">
        <w:rPr>
          <w:sz w:val="24"/>
          <w:szCs w:val="24"/>
        </w:rPr>
        <w:t>αξία του εθελοντισμού για την προαγωγή της κοινωνικής και οικονομικής συνοχής·</w:t>
      </w:r>
    </w:p>
    <w:p w14:paraId="7C01E654" w14:textId="5A90D4BA" w:rsidR="00DD7011" w:rsidRPr="00DD7011" w:rsidRDefault="00DD7011" w:rsidP="00DD7011">
      <w:pPr>
        <w:jc w:val="both"/>
        <w:rPr>
          <w:sz w:val="24"/>
          <w:szCs w:val="24"/>
        </w:rPr>
      </w:pPr>
      <w:r w:rsidRPr="00DD7011">
        <w:rPr>
          <w:sz w:val="24"/>
          <w:szCs w:val="24"/>
        </w:rPr>
        <w:t>επιπλέον, ενθαρρύνει την συνεργασία τους στο πλαίσιο εταιρικών σχέσεων με</w:t>
      </w:r>
      <w:r w:rsidR="00A91270">
        <w:rPr>
          <w:sz w:val="24"/>
          <w:szCs w:val="24"/>
        </w:rPr>
        <w:t xml:space="preserve"> </w:t>
      </w:r>
      <w:r w:rsidRPr="00DD7011">
        <w:rPr>
          <w:sz w:val="24"/>
          <w:szCs w:val="24"/>
        </w:rPr>
        <w:t>εθελοντικές οργανώσεις και την ανάπτυξη, μετά από ουσιαστική διαβούλευση με τον τομέα του</w:t>
      </w:r>
      <w:r w:rsidR="00A91270">
        <w:rPr>
          <w:sz w:val="24"/>
          <w:szCs w:val="24"/>
        </w:rPr>
        <w:t xml:space="preserve"> </w:t>
      </w:r>
      <w:r w:rsidRPr="00DD7011">
        <w:rPr>
          <w:sz w:val="24"/>
          <w:szCs w:val="24"/>
        </w:rPr>
        <w:t>εθελοντισμού, σχεδίων και στρατηγικών για την αναγνώριση, την εκτίμηση, την υποστήριξη, τη</w:t>
      </w:r>
      <w:r w:rsidR="00A91270">
        <w:rPr>
          <w:sz w:val="24"/>
          <w:szCs w:val="24"/>
        </w:rPr>
        <w:t xml:space="preserve"> </w:t>
      </w:r>
      <w:r w:rsidRPr="00DD7011">
        <w:rPr>
          <w:sz w:val="24"/>
          <w:szCs w:val="24"/>
        </w:rPr>
        <w:t>διευκόλυνση και την ενθάρρυνση του εθελοντισμού· καλεί επίσης τα κράτη μέλη να προβούν στη</w:t>
      </w:r>
      <w:r w:rsidR="00A91270">
        <w:rPr>
          <w:sz w:val="24"/>
          <w:szCs w:val="24"/>
        </w:rPr>
        <w:t xml:space="preserve"> </w:t>
      </w:r>
      <w:r w:rsidRPr="00DD7011">
        <w:rPr>
          <w:sz w:val="24"/>
          <w:szCs w:val="24"/>
        </w:rPr>
        <w:t>δημιουργία σταθερού, θεσμοθετημένου πλαισίου συμμετοχής των μη κυβερνητικών οργανώσεων</w:t>
      </w:r>
      <w:r w:rsidR="00A91270">
        <w:rPr>
          <w:sz w:val="24"/>
          <w:szCs w:val="24"/>
        </w:rPr>
        <w:t xml:space="preserve"> </w:t>
      </w:r>
      <w:r w:rsidRPr="00DD7011">
        <w:rPr>
          <w:sz w:val="24"/>
          <w:szCs w:val="24"/>
        </w:rPr>
        <w:t>(ΜΚΟ) στη δημόσια διαβούλευση·</w:t>
      </w:r>
    </w:p>
    <w:p w14:paraId="70CDD828" w14:textId="2DD7D31D" w:rsidR="00DD7011" w:rsidRPr="00DD7011" w:rsidRDefault="00DD7011" w:rsidP="00DD7011">
      <w:pPr>
        <w:jc w:val="both"/>
        <w:rPr>
          <w:sz w:val="24"/>
          <w:szCs w:val="24"/>
        </w:rPr>
      </w:pPr>
      <w:r w:rsidRPr="00DD7011">
        <w:rPr>
          <w:sz w:val="24"/>
          <w:szCs w:val="24"/>
        </w:rPr>
        <w:t>4. παροτρύνει τα κράτη μέλη και τις περιφερειακές και τοπικές αρχές να υποστηρίξουν τη</w:t>
      </w:r>
      <w:r w:rsidR="00A91270">
        <w:rPr>
          <w:sz w:val="24"/>
          <w:szCs w:val="24"/>
        </w:rPr>
        <w:t xml:space="preserve"> </w:t>
      </w:r>
      <w:r w:rsidRPr="00DD7011">
        <w:rPr>
          <w:sz w:val="24"/>
          <w:szCs w:val="24"/>
        </w:rPr>
        <w:t>δημιουργία εθελοντικών τμημάτων άμεσης δράσης σε κάθε περιφέρεια για την ταχεία αντιμετώπιση</w:t>
      </w:r>
      <w:r w:rsidR="00A91270">
        <w:rPr>
          <w:sz w:val="24"/>
          <w:szCs w:val="24"/>
        </w:rPr>
        <w:t xml:space="preserve"> </w:t>
      </w:r>
      <w:r w:rsidRPr="00DD7011">
        <w:rPr>
          <w:sz w:val="24"/>
          <w:szCs w:val="24"/>
        </w:rPr>
        <w:t>φυσικών καταστροφών και ατυχημάτων·</w:t>
      </w:r>
    </w:p>
    <w:p w14:paraId="71A6A0F9" w14:textId="3B815D68" w:rsidR="00DD7011" w:rsidRPr="00DD7011" w:rsidRDefault="00DD7011" w:rsidP="00DD7011">
      <w:pPr>
        <w:jc w:val="both"/>
        <w:rPr>
          <w:sz w:val="24"/>
          <w:szCs w:val="24"/>
        </w:rPr>
      </w:pPr>
      <w:r w:rsidRPr="00DD7011">
        <w:rPr>
          <w:sz w:val="24"/>
          <w:szCs w:val="24"/>
        </w:rPr>
        <w:lastRenderedPageBreak/>
        <w:t>7. υποστηρίζει σθεναρά την άποψη ότι ο εθελοντισμός και η εθελοντική δραστηριότητα δεν</w:t>
      </w:r>
      <w:r w:rsidR="00A91270">
        <w:rPr>
          <w:sz w:val="24"/>
          <w:szCs w:val="24"/>
        </w:rPr>
        <w:t xml:space="preserve"> </w:t>
      </w:r>
      <w:r w:rsidRPr="00DD7011">
        <w:rPr>
          <w:sz w:val="24"/>
          <w:szCs w:val="24"/>
        </w:rPr>
        <w:t>πρέπει να υποκαθιστούν την αμειβόμενη εργασία·</w:t>
      </w:r>
    </w:p>
    <w:p w14:paraId="3F289ACE" w14:textId="7D7670D0" w:rsidR="00DD7011" w:rsidRPr="000D5810" w:rsidRDefault="00DD7011" w:rsidP="00DD7011">
      <w:pPr>
        <w:jc w:val="both"/>
        <w:rPr>
          <w:sz w:val="24"/>
          <w:szCs w:val="24"/>
        </w:rPr>
      </w:pPr>
      <w:r w:rsidRPr="00DD7011">
        <w:rPr>
          <w:sz w:val="24"/>
          <w:szCs w:val="24"/>
        </w:rPr>
        <w:t>24. καλεί τους αρμόδιους τοπικούς και περιφερειακούς παράγοντες, τις εθελοντικές</w:t>
      </w:r>
      <w:r w:rsidR="00A91270">
        <w:rPr>
          <w:sz w:val="24"/>
          <w:szCs w:val="24"/>
        </w:rPr>
        <w:t xml:space="preserve"> </w:t>
      </w:r>
      <w:r w:rsidRPr="00DD7011">
        <w:rPr>
          <w:sz w:val="24"/>
          <w:szCs w:val="24"/>
        </w:rPr>
        <w:t>οργανώσεις και τα μέσα μαζικής ενημέρωσης να παράσχουν στους πολίτες κατάλληλη πληροφόρηση</w:t>
      </w:r>
      <w:r w:rsidR="00A91270">
        <w:rPr>
          <w:sz w:val="24"/>
          <w:szCs w:val="24"/>
        </w:rPr>
        <w:t xml:space="preserve"> </w:t>
      </w:r>
      <w:r w:rsidRPr="00DD7011">
        <w:rPr>
          <w:sz w:val="24"/>
          <w:szCs w:val="24"/>
        </w:rPr>
        <w:t>σχετικά με τις ευκαιρίες προσφοράς εθελοντικού έργου, μαζί με κατάλληλη εκπαίδευση, δίνοντας</w:t>
      </w:r>
      <w:r w:rsidR="00A91270">
        <w:rPr>
          <w:sz w:val="24"/>
          <w:szCs w:val="24"/>
        </w:rPr>
        <w:t xml:space="preserve"> </w:t>
      </w:r>
      <w:r w:rsidRPr="00DD7011">
        <w:rPr>
          <w:sz w:val="24"/>
          <w:szCs w:val="24"/>
        </w:rPr>
        <w:t>ιδιαίτερη έμφαση στις ευαίσθητες και περιθωριακές κοινωνικές ομάδες και στις ανάγκες των</w:t>
      </w:r>
      <w:r w:rsidR="00A91270">
        <w:rPr>
          <w:sz w:val="24"/>
          <w:szCs w:val="24"/>
        </w:rPr>
        <w:t xml:space="preserve"> </w:t>
      </w:r>
      <w:r w:rsidRPr="00DD7011">
        <w:rPr>
          <w:sz w:val="24"/>
          <w:szCs w:val="24"/>
        </w:rPr>
        <w:t>απομακρυσμένων και δυσπρόσιτων περιοχών·»</w:t>
      </w:r>
    </w:p>
    <w:p w14:paraId="2C5E96E3" w14:textId="3C19D12B" w:rsidR="00DD7011" w:rsidRPr="00A91270" w:rsidRDefault="00DD7011" w:rsidP="00DD7011">
      <w:pPr>
        <w:jc w:val="both"/>
        <w:rPr>
          <w:b/>
          <w:bCs/>
          <w:sz w:val="24"/>
          <w:szCs w:val="24"/>
        </w:rPr>
      </w:pPr>
      <w:r w:rsidRPr="00A91270">
        <w:rPr>
          <w:b/>
          <w:bCs/>
          <w:sz w:val="24"/>
          <w:szCs w:val="24"/>
        </w:rPr>
        <w:t>Α.3 Το Ψήφισμα του Ευρωπαϊκού Κοινοβουλίου της 10ης Δεκεμβρίου 2013 σχετικά με τον</w:t>
      </w:r>
      <w:r w:rsidR="00A91270" w:rsidRPr="00A91270">
        <w:rPr>
          <w:b/>
          <w:bCs/>
          <w:sz w:val="24"/>
          <w:szCs w:val="24"/>
        </w:rPr>
        <w:t xml:space="preserve"> </w:t>
      </w:r>
      <w:r w:rsidRPr="00A91270">
        <w:rPr>
          <w:b/>
          <w:bCs/>
          <w:sz w:val="24"/>
          <w:szCs w:val="24"/>
        </w:rPr>
        <w:t>εθελοντισμό και την εθελοντική δραστηριότητα στην Ευρώπη (2013/2064(INI)) με το οποίο το</w:t>
      </w:r>
      <w:r w:rsidR="00A91270" w:rsidRPr="00A91270">
        <w:rPr>
          <w:b/>
          <w:bCs/>
          <w:sz w:val="24"/>
          <w:szCs w:val="24"/>
        </w:rPr>
        <w:t xml:space="preserve"> </w:t>
      </w:r>
      <w:r w:rsidRPr="00A91270">
        <w:rPr>
          <w:b/>
          <w:bCs/>
          <w:sz w:val="24"/>
          <w:szCs w:val="24"/>
        </w:rPr>
        <w:t>Ευρωπαϊκό Κοινοβούλιο καλεί:</w:t>
      </w:r>
    </w:p>
    <w:p w14:paraId="36B904E4" w14:textId="081CD04B" w:rsidR="00DD7011" w:rsidRPr="00DD7011" w:rsidRDefault="00DD7011" w:rsidP="00DD7011">
      <w:pPr>
        <w:jc w:val="both"/>
        <w:rPr>
          <w:sz w:val="24"/>
          <w:szCs w:val="24"/>
        </w:rPr>
      </w:pPr>
      <w:r w:rsidRPr="00DD7011">
        <w:rPr>
          <w:sz w:val="24"/>
          <w:szCs w:val="24"/>
        </w:rPr>
        <w:t>«8. τονίζει την ανάγκη προώθησης του εθελοντισμού ιδίως μεταξύ των μαθητών, των</w:t>
      </w:r>
      <w:r w:rsidR="000D5810">
        <w:rPr>
          <w:sz w:val="24"/>
          <w:szCs w:val="24"/>
        </w:rPr>
        <w:t xml:space="preserve"> </w:t>
      </w:r>
      <w:r w:rsidRPr="00DD7011">
        <w:rPr>
          <w:sz w:val="24"/>
          <w:szCs w:val="24"/>
        </w:rPr>
        <w:t>σπουδαστών και άλλων νέων, προκειμένου να διευρυνθεί το πλαίσιο της αλληλεγγύης και η στήριξη</w:t>
      </w:r>
      <w:r w:rsidR="000D5810">
        <w:rPr>
          <w:sz w:val="24"/>
          <w:szCs w:val="24"/>
        </w:rPr>
        <w:t xml:space="preserve"> </w:t>
      </w:r>
      <w:r w:rsidRPr="00DD7011">
        <w:rPr>
          <w:sz w:val="24"/>
          <w:szCs w:val="24"/>
        </w:rPr>
        <w:t>αυτής·</w:t>
      </w:r>
    </w:p>
    <w:p w14:paraId="3EAE814A" w14:textId="33266C7D" w:rsidR="00DD7011" w:rsidRPr="00DD7011" w:rsidRDefault="00DD7011" w:rsidP="00DD7011">
      <w:pPr>
        <w:jc w:val="both"/>
        <w:rPr>
          <w:sz w:val="24"/>
          <w:szCs w:val="24"/>
        </w:rPr>
      </w:pPr>
      <w:r w:rsidRPr="00DD7011">
        <w:rPr>
          <w:sz w:val="24"/>
          <w:szCs w:val="24"/>
        </w:rPr>
        <w:t>12.υπογραμμίζει τη σημασία των προαναφερθεισών δεξιοτήτων και ικανοτήτων για την</w:t>
      </w:r>
      <w:r w:rsidR="000D5810">
        <w:rPr>
          <w:sz w:val="24"/>
          <w:szCs w:val="24"/>
        </w:rPr>
        <w:t xml:space="preserve"> </w:t>
      </w:r>
      <w:r w:rsidRPr="00DD7011">
        <w:rPr>
          <w:sz w:val="24"/>
          <w:szCs w:val="24"/>
        </w:rPr>
        <w:t>ενθάρρυνση των νέων να αναλαμβάνουν εθελοντικές δραστηριότητες καθώς και για τη δημιουργία</w:t>
      </w:r>
      <w:r w:rsidR="000D5810">
        <w:rPr>
          <w:sz w:val="24"/>
          <w:szCs w:val="24"/>
        </w:rPr>
        <w:t xml:space="preserve"> </w:t>
      </w:r>
      <w:r w:rsidRPr="00DD7011">
        <w:rPr>
          <w:sz w:val="24"/>
          <w:szCs w:val="24"/>
        </w:rPr>
        <w:t>κοινωνικού κεφαλαίου και την τόνωση της κοινωνικής ανάπτυξης·</w:t>
      </w:r>
    </w:p>
    <w:p w14:paraId="63569BB7" w14:textId="0503CB5F" w:rsidR="00DD7011" w:rsidRPr="00DD7011" w:rsidRDefault="00DD7011" w:rsidP="00DD7011">
      <w:pPr>
        <w:jc w:val="both"/>
        <w:rPr>
          <w:sz w:val="24"/>
          <w:szCs w:val="24"/>
        </w:rPr>
      </w:pPr>
      <w:r w:rsidRPr="00DD7011">
        <w:rPr>
          <w:sz w:val="24"/>
          <w:szCs w:val="24"/>
        </w:rPr>
        <w:t>13.συνιστά να δοθεί προσοχή στο θέμα της ισότητας των δύο φύλων στον τομέα του</w:t>
      </w:r>
      <w:r w:rsidR="000D5810">
        <w:rPr>
          <w:sz w:val="24"/>
          <w:szCs w:val="24"/>
        </w:rPr>
        <w:t xml:space="preserve"> </w:t>
      </w:r>
      <w:r w:rsidRPr="00DD7011">
        <w:rPr>
          <w:sz w:val="24"/>
          <w:szCs w:val="24"/>
        </w:rPr>
        <w:t>εθελοντισμού, και ιδίως στην έντονη διαφορά που παρατηρείται όσον αφορά τους επικεφαλής</w:t>
      </w:r>
      <w:r w:rsidR="000D5810">
        <w:rPr>
          <w:sz w:val="24"/>
          <w:szCs w:val="24"/>
        </w:rPr>
        <w:t xml:space="preserve"> </w:t>
      </w:r>
      <w:r w:rsidRPr="00DD7011">
        <w:rPr>
          <w:sz w:val="24"/>
          <w:szCs w:val="24"/>
        </w:rPr>
        <w:t>εθελοντικών δράσεων, όπου η εκπροσώπηση των ανδρών στις διευθυντικές θέσεις είναι πολύ</w:t>
      </w:r>
      <w:r w:rsidR="000D5810">
        <w:rPr>
          <w:sz w:val="24"/>
          <w:szCs w:val="24"/>
        </w:rPr>
        <w:t xml:space="preserve"> </w:t>
      </w:r>
      <w:r w:rsidRPr="00DD7011">
        <w:rPr>
          <w:sz w:val="24"/>
          <w:szCs w:val="24"/>
        </w:rPr>
        <w:t>υψηλότερη σε σχέση με αυτή των γυναικών·</w:t>
      </w:r>
    </w:p>
    <w:p w14:paraId="6EDF9448" w14:textId="4D221548" w:rsidR="00DD7011" w:rsidRPr="00DD7011" w:rsidRDefault="00DD7011" w:rsidP="00DD7011">
      <w:pPr>
        <w:jc w:val="both"/>
        <w:rPr>
          <w:sz w:val="24"/>
          <w:szCs w:val="24"/>
        </w:rPr>
      </w:pPr>
      <w:r w:rsidRPr="00DD7011">
        <w:rPr>
          <w:sz w:val="24"/>
          <w:szCs w:val="24"/>
        </w:rPr>
        <w:t>17.τονίζει ότι ο εθελοντισμός, που είναι πάντα πιο διαδεδομένος μεταξύ νέων και</w:t>
      </w:r>
      <w:r w:rsidR="000D5810">
        <w:rPr>
          <w:sz w:val="24"/>
          <w:szCs w:val="24"/>
        </w:rPr>
        <w:t xml:space="preserve"> </w:t>
      </w:r>
      <w:r w:rsidRPr="00DD7011">
        <w:rPr>
          <w:sz w:val="24"/>
          <w:szCs w:val="24"/>
        </w:rPr>
        <w:t>ηλικιωμένων, προάγει τη διαπολιτισμική μάθηση καθώς και το αίσθημα της ευρωπαϊκής ταυτότητας,</w:t>
      </w:r>
      <w:r w:rsidR="000D5810">
        <w:rPr>
          <w:sz w:val="24"/>
          <w:szCs w:val="24"/>
        </w:rPr>
        <w:t xml:space="preserve"> </w:t>
      </w:r>
      <w:r w:rsidRPr="00DD7011">
        <w:rPr>
          <w:sz w:val="24"/>
          <w:szCs w:val="24"/>
        </w:rPr>
        <w:t>την αλληλεγγύη μεταξύ των γενεών και συμβάλλει στην ενεργό γήρανση και</w:t>
      </w:r>
      <w:r w:rsidR="000D5810">
        <w:rPr>
          <w:sz w:val="24"/>
          <w:szCs w:val="24"/>
        </w:rPr>
        <w:t xml:space="preserve"> </w:t>
      </w:r>
      <w:r w:rsidRPr="00DD7011">
        <w:rPr>
          <w:sz w:val="24"/>
          <w:szCs w:val="24"/>
        </w:rPr>
        <w:t>τη συμμετοχή των πολιτών σε όλα τα στάδια της ζωής·</w:t>
      </w:r>
    </w:p>
    <w:p w14:paraId="620D64CA" w14:textId="7A3B3FA3" w:rsidR="00DD7011" w:rsidRPr="00DD7011" w:rsidRDefault="00DD7011" w:rsidP="00DD7011">
      <w:pPr>
        <w:jc w:val="both"/>
        <w:rPr>
          <w:sz w:val="24"/>
          <w:szCs w:val="24"/>
        </w:rPr>
      </w:pPr>
      <w:r w:rsidRPr="00DD7011">
        <w:rPr>
          <w:sz w:val="24"/>
          <w:szCs w:val="24"/>
        </w:rPr>
        <w:t>18.επισημαίνει ότι ο εθελοντισμός συμβάλλει στη συνεισφορά τόσο των νέων όσο και των</w:t>
      </w:r>
      <w:r w:rsidR="000D5810">
        <w:rPr>
          <w:sz w:val="24"/>
          <w:szCs w:val="24"/>
        </w:rPr>
        <w:t xml:space="preserve"> </w:t>
      </w:r>
      <w:r w:rsidRPr="00DD7011">
        <w:rPr>
          <w:sz w:val="24"/>
          <w:szCs w:val="24"/>
        </w:rPr>
        <w:t>ηλικιωμένων στην κοινωνία με αποτέλεσμα να κερδίζουν αναγνώριση και εκτίμηση· αυτό με τη σειρά</w:t>
      </w:r>
      <w:r w:rsidR="000D5810">
        <w:rPr>
          <w:sz w:val="24"/>
          <w:szCs w:val="24"/>
        </w:rPr>
        <w:t xml:space="preserve"> </w:t>
      </w:r>
      <w:r w:rsidRPr="00DD7011">
        <w:rPr>
          <w:sz w:val="24"/>
          <w:szCs w:val="24"/>
        </w:rPr>
        <w:t>του συμβάλλει στη βελτίωση της δικής τους ποιότητας ζωής, ευημερίας και υγείας·</w:t>
      </w:r>
    </w:p>
    <w:p w14:paraId="603961AC" w14:textId="442B6FFC" w:rsidR="00DD7011" w:rsidRPr="00DD7011" w:rsidRDefault="00DD7011" w:rsidP="00DD7011">
      <w:pPr>
        <w:jc w:val="both"/>
        <w:rPr>
          <w:sz w:val="24"/>
          <w:szCs w:val="24"/>
        </w:rPr>
      </w:pPr>
      <w:r w:rsidRPr="00DD7011">
        <w:rPr>
          <w:sz w:val="24"/>
          <w:szCs w:val="24"/>
        </w:rPr>
        <w:t>20. φρονεί πως ο εθελοντισμός, ως ενεργός μορφή οικοδόμησης της κοινωνίας των πολιτών,</w:t>
      </w:r>
      <w:r w:rsidR="000D5810">
        <w:rPr>
          <w:sz w:val="24"/>
          <w:szCs w:val="24"/>
        </w:rPr>
        <w:t xml:space="preserve"> </w:t>
      </w:r>
      <w:r w:rsidRPr="00DD7011">
        <w:rPr>
          <w:sz w:val="24"/>
          <w:szCs w:val="24"/>
        </w:rPr>
        <w:t>μπορεί να συμβάλει στον διαπολιτισμικό διάλογο και να διαδραματίσει σημαντικό ρόλο στην πρόληψη</w:t>
      </w:r>
      <w:r w:rsidR="000D5810">
        <w:rPr>
          <w:sz w:val="24"/>
          <w:szCs w:val="24"/>
        </w:rPr>
        <w:t xml:space="preserve"> </w:t>
      </w:r>
      <w:r w:rsidRPr="00DD7011">
        <w:rPr>
          <w:sz w:val="24"/>
          <w:szCs w:val="24"/>
        </w:rPr>
        <w:t>της προκατάληψης και του ρατσισμού·</w:t>
      </w:r>
    </w:p>
    <w:p w14:paraId="00208193" w14:textId="6A80391D" w:rsidR="00DD7011" w:rsidRPr="00DD7011" w:rsidRDefault="00DD7011" w:rsidP="00DD7011">
      <w:pPr>
        <w:jc w:val="both"/>
        <w:rPr>
          <w:sz w:val="24"/>
          <w:szCs w:val="24"/>
        </w:rPr>
      </w:pPr>
      <w:r w:rsidRPr="00DD7011">
        <w:rPr>
          <w:sz w:val="24"/>
          <w:szCs w:val="24"/>
        </w:rPr>
        <w:t>22.καλεί την Επιτροπή και τα κράτη μέλη να αναγνωρίσουν την υψηλή προστιθέμενη αξία</w:t>
      </w:r>
      <w:r w:rsidR="000D5810">
        <w:rPr>
          <w:sz w:val="24"/>
          <w:szCs w:val="24"/>
        </w:rPr>
        <w:t xml:space="preserve"> </w:t>
      </w:r>
      <w:r w:rsidRPr="00DD7011">
        <w:rPr>
          <w:sz w:val="24"/>
          <w:szCs w:val="24"/>
        </w:rPr>
        <w:t>του εθελοντισμού σε αυτήν την περίοδο έντονης οικονομικής κρίσης·</w:t>
      </w:r>
    </w:p>
    <w:p w14:paraId="748F56E7" w14:textId="51313563" w:rsidR="00DD7011" w:rsidRPr="00DD7011" w:rsidRDefault="00DD7011" w:rsidP="00DD7011">
      <w:pPr>
        <w:jc w:val="both"/>
        <w:rPr>
          <w:sz w:val="24"/>
          <w:szCs w:val="24"/>
        </w:rPr>
      </w:pPr>
      <w:r w:rsidRPr="00DD7011">
        <w:rPr>
          <w:sz w:val="24"/>
          <w:szCs w:val="24"/>
        </w:rPr>
        <w:t>23.υπογραμμίζει την ανάγκη για συνεχείς προσπάθειες ώστε να εξασφαλιστεί η ισότιμη</w:t>
      </w:r>
      <w:r w:rsidR="000D5810">
        <w:rPr>
          <w:sz w:val="24"/>
          <w:szCs w:val="24"/>
        </w:rPr>
        <w:t xml:space="preserve"> </w:t>
      </w:r>
      <w:r w:rsidRPr="00DD7011">
        <w:rPr>
          <w:sz w:val="24"/>
          <w:szCs w:val="24"/>
        </w:rPr>
        <w:t>πρόσβαση των γυναικών στις εθελοντικές δραστηριότητες·»</w:t>
      </w:r>
    </w:p>
    <w:p w14:paraId="3A05D1A2" w14:textId="77777777" w:rsidR="00DD7011" w:rsidRPr="000D5810" w:rsidRDefault="00DD7011" w:rsidP="00DD7011">
      <w:pPr>
        <w:jc w:val="both"/>
        <w:rPr>
          <w:b/>
          <w:bCs/>
          <w:sz w:val="24"/>
          <w:szCs w:val="24"/>
        </w:rPr>
      </w:pPr>
      <w:r w:rsidRPr="000D5810">
        <w:rPr>
          <w:b/>
          <w:bCs/>
          <w:sz w:val="24"/>
          <w:szCs w:val="24"/>
        </w:rPr>
        <w:t>Β. Το Σύνταγμα</w:t>
      </w:r>
    </w:p>
    <w:p w14:paraId="3964058D" w14:textId="0296FD37" w:rsidR="00DD7011" w:rsidRPr="00DD7011" w:rsidRDefault="00DD7011" w:rsidP="00DD7011">
      <w:pPr>
        <w:jc w:val="both"/>
        <w:rPr>
          <w:sz w:val="24"/>
          <w:szCs w:val="24"/>
        </w:rPr>
      </w:pPr>
      <w:r w:rsidRPr="000D5810">
        <w:rPr>
          <w:b/>
          <w:bCs/>
          <w:sz w:val="24"/>
          <w:szCs w:val="24"/>
        </w:rPr>
        <w:lastRenderedPageBreak/>
        <w:t>Β.1</w:t>
      </w:r>
      <w:r w:rsidRPr="00DD7011">
        <w:rPr>
          <w:sz w:val="24"/>
          <w:szCs w:val="24"/>
        </w:rPr>
        <w:t xml:space="preserve"> Ο εθελοντισμός ως δικαίωμα θεμελιώνεται ιδίως στο άρθρο 5, παρ.1 Συντ. «Ο καθένας</w:t>
      </w:r>
      <w:r w:rsidR="000D5810">
        <w:rPr>
          <w:sz w:val="24"/>
          <w:szCs w:val="24"/>
        </w:rPr>
        <w:t xml:space="preserve"> </w:t>
      </w:r>
      <w:r w:rsidRPr="00DD7011">
        <w:rPr>
          <w:sz w:val="24"/>
          <w:szCs w:val="24"/>
        </w:rPr>
        <w:t>έχει δικαίωμα να αναπτύσσει ελεύθερα την προσωπικότητά τους και να συμμετέχει στην κοινωνική,</w:t>
      </w:r>
      <w:r w:rsidR="000D5810">
        <w:rPr>
          <w:sz w:val="24"/>
          <w:szCs w:val="24"/>
        </w:rPr>
        <w:t xml:space="preserve"> </w:t>
      </w:r>
      <w:r w:rsidRPr="00DD7011">
        <w:rPr>
          <w:sz w:val="24"/>
          <w:szCs w:val="24"/>
        </w:rPr>
        <w:t>οικονομική και πολιτική ζωή της χώρας, εφόσον δεν προσβάλλει τα δικαιώματα των άλλων και δεν</w:t>
      </w:r>
      <w:r w:rsidR="000D5810">
        <w:rPr>
          <w:sz w:val="24"/>
          <w:szCs w:val="24"/>
        </w:rPr>
        <w:t xml:space="preserve"> </w:t>
      </w:r>
      <w:r w:rsidRPr="00DD7011">
        <w:rPr>
          <w:sz w:val="24"/>
          <w:szCs w:val="24"/>
        </w:rPr>
        <w:t>παραβιάζει το Σύνταγμα και τα χρηστά ήθη»</w:t>
      </w:r>
    </w:p>
    <w:p w14:paraId="2266E48F" w14:textId="542B7147" w:rsidR="00DD7011" w:rsidRPr="00DD7011" w:rsidRDefault="00DD7011" w:rsidP="00DD7011">
      <w:pPr>
        <w:jc w:val="both"/>
        <w:rPr>
          <w:sz w:val="24"/>
          <w:szCs w:val="24"/>
        </w:rPr>
      </w:pPr>
      <w:r w:rsidRPr="000D5810">
        <w:rPr>
          <w:b/>
          <w:bCs/>
          <w:sz w:val="24"/>
          <w:szCs w:val="24"/>
        </w:rPr>
        <w:t>Β.2</w:t>
      </w:r>
      <w:r w:rsidRPr="00DD7011">
        <w:rPr>
          <w:sz w:val="24"/>
          <w:szCs w:val="24"/>
        </w:rPr>
        <w:t xml:space="preserve"> Ως προς την συγκρότηση εθελοντικών ομάδων ή σωματείων ισχύει το άρθρο 12, παρ.1</w:t>
      </w:r>
      <w:r w:rsidR="000D5810">
        <w:rPr>
          <w:sz w:val="24"/>
          <w:szCs w:val="24"/>
        </w:rPr>
        <w:t xml:space="preserve"> </w:t>
      </w:r>
      <w:r w:rsidRPr="00DD7011">
        <w:rPr>
          <w:sz w:val="24"/>
          <w:szCs w:val="24"/>
        </w:rPr>
        <w:t>Συντ. «περί του δικαιώματος του συνεταιρίζεσθαι»</w:t>
      </w:r>
    </w:p>
    <w:p w14:paraId="605AFBDE" w14:textId="77777777" w:rsidR="00DD7011" w:rsidRPr="000D5810" w:rsidRDefault="00DD7011" w:rsidP="00DD7011">
      <w:pPr>
        <w:jc w:val="both"/>
        <w:rPr>
          <w:b/>
          <w:bCs/>
          <w:sz w:val="24"/>
          <w:szCs w:val="24"/>
        </w:rPr>
      </w:pPr>
      <w:r w:rsidRPr="000D5810">
        <w:rPr>
          <w:b/>
          <w:bCs/>
          <w:sz w:val="24"/>
          <w:szCs w:val="24"/>
        </w:rPr>
        <w:t>Γ. Το Δίκαιο της Τοπικής Αυτοδιοίκησης</w:t>
      </w:r>
    </w:p>
    <w:p w14:paraId="1D7D5D26" w14:textId="77777777" w:rsidR="00DD7011" w:rsidRPr="00DD7011" w:rsidRDefault="00DD7011" w:rsidP="00DD7011">
      <w:pPr>
        <w:jc w:val="both"/>
        <w:rPr>
          <w:sz w:val="24"/>
          <w:szCs w:val="24"/>
        </w:rPr>
      </w:pPr>
      <w:r w:rsidRPr="00DD7011">
        <w:rPr>
          <w:sz w:val="24"/>
          <w:szCs w:val="24"/>
        </w:rPr>
        <w:t>Ειδικότερα για τον Δήμο το θεσμικό πλαίσιο εδράζεται στις ακόλουθες διατάξεις:</w:t>
      </w:r>
    </w:p>
    <w:p w14:paraId="0F43F0F5" w14:textId="6703A701" w:rsidR="00DD7011" w:rsidRPr="00DD7011" w:rsidRDefault="00DD7011" w:rsidP="00DD7011">
      <w:pPr>
        <w:jc w:val="both"/>
        <w:rPr>
          <w:sz w:val="24"/>
          <w:szCs w:val="24"/>
        </w:rPr>
      </w:pPr>
      <w:r w:rsidRPr="000D5810">
        <w:rPr>
          <w:b/>
          <w:bCs/>
          <w:sz w:val="24"/>
          <w:szCs w:val="24"/>
        </w:rPr>
        <w:t>Γ.1 Άρθρο 75, παράγραφος 6 του Νόμου 3463/2006</w:t>
      </w:r>
      <w:r w:rsidRPr="00DD7011">
        <w:rPr>
          <w:sz w:val="24"/>
          <w:szCs w:val="24"/>
        </w:rPr>
        <w:t xml:space="preserve"> όπου μεταξύ των αρμοδιοτήτων των</w:t>
      </w:r>
      <w:r w:rsidR="000D5810">
        <w:rPr>
          <w:sz w:val="24"/>
          <w:szCs w:val="24"/>
        </w:rPr>
        <w:t xml:space="preserve"> </w:t>
      </w:r>
      <w:r w:rsidRPr="00DD7011">
        <w:rPr>
          <w:sz w:val="24"/>
          <w:szCs w:val="24"/>
        </w:rPr>
        <w:t>Δήμων είναι: «6. Η προώθηση και ανάπτυξη του εθελοντισμού και της κοινωνικής αλληλεγγύης με τη</w:t>
      </w:r>
      <w:r w:rsidR="000D5810">
        <w:rPr>
          <w:sz w:val="24"/>
          <w:szCs w:val="24"/>
        </w:rPr>
        <w:t xml:space="preserve"> </w:t>
      </w:r>
      <w:r w:rsidRPr="00DD7011">
        <w:rPr>
          <w:sz w:val="24"/>
          <w:szCs w:val="24"/>
        </w:rPr>
        <w:t>δημιουργία τοπικών δικτύων κοινωνικής αλληλεγγύης, εθελοντικών οργανώσεων και ομάδων</w:t>
      </w:r>
      <w:r w:rsidR="000D5810">
        <w:rPr>
          <w:sz w:val="24"/>
          <w:szCs w:val="24"/>
        </w:rPr>
        <w:t xml:space="preserve"> </w:t>
      </w:r>
      <w:r w:rsidRPr="00DD7011">
        <w:rPr>
          <w:sz w:val="24"/>
          <w:szCs w:val="24"/>
        </w:rPr>
        <w:t>εθελοντών που θα δραστηριοποιούνται για την επίτευξη των στόχων και την υποβοήθηση του έργου</w:t>
      </w:r>
      <w:r w:rsidR="000D5810">
        <w:rPr>
          <w:sz w:val="24"/>
          <w:szCs w:val="24"/>
        </w:rPr>
        <w:t xml:space="preserve"> </w:t>
      </w:r>
      <w:r w:rsidRPr="00DD7011">
        <w:rPr>
          <w:sz w:val="24"/>
          <w:szCs w:val="24"/>
        </w:rPr>
        <w:t>της κοινωνικής προστασίας και αλληλεγγύης του Δήμου και της Κοινότητας».</w:t>
      </w:r>
    </w:p>
    <w:p w14:paraId="59D8BE3C" w14:textId="1EC7CF70" w:rsidR="00DD7011" w:rsidRPr="00DD7011" w:rsidRDefault="00DD7011" w:rsidP="00DD7011">
      <w:pPr>
        <w:jc w:val="both"/>
        <w:rPr>
          <w:sz w:val="24"/>
          <w:szCs w:val="24"/>
        </w:rPr>
      </w:pPr>
      <w:r w:rsidRPr="000D5810">
        <w:rPr>
          <w:b/>
          <w:bCs/>
          <w:sz w:val="24"/>
          <w:szCs w:val="24"/>
        </w:rPr>
        <w:t>Γ.2 Άρθρο 214 παράγραφος 1 του Νόμου 3463/2006</w:t>
      </w:r>
      <w:r w:rsidR="000D5810">
        <w:rPr>
          <w:sz w:val="24"/>
          <w:szCs w:val="24"/>
        </w:rPr>
        <w:t xml:space="preserve"> </w:t>
      </w:r>
      <w:r w:rsidRPr="00DD7011">
        <w:rPr>
          <w:sz w:val="24"/>
          <w:szCs w:val="24"/>
        </w:rPr>
        <w:t>«1. Οι δημοτικές και κοινοτικές αρχές</w:t>
      </w:r>
      <w:r w:rsidR="000D5810">
        <w:rPr>
          <w:sz w:val="24"/>
          <w:szCs w:val="24"/>
        </w:rPr>
        <w:t xml:space="preserve"> </w:t>
      </w:r>
      <w:r w:rsidRPr="00DD7011">
        <w:rPr>
          <w:sz w:val="24"/>
          <w:szCs w:val="24"/>
        </w:rPr>
        <w:t>προωθούν τη λαϊκή συμμετοχή στις τοπικές υποθέσεις, την ευαισθητοποίηση και οργάνωση των</w:t>
      </w:r>
      <w:r w:rsidR="000D5810">
        <w:rPr>
          <w:sz w:val="24"/>
          <w:szCs w:val="24"/>
        </w:rPr>
        <w:t xml:space="preserve"> </w:t>
      </w:r>
      <w:r w:rsidRPr="00DD7011">
        <w:rPr>
          <w:sz w:val="24"/>
          <w:szCs w:val="24"/>
        </w:rPr>
        <w:t>δημοτών και κατοίκων για την έρευνα, τον εντοπισμό, την καταγραφή και την επίλυση των τοπικών</w:t>
      </w:r>
      <w:r w:rsidR="000D5810">
        <w:rPr>
          <w:sz w:val="24"/>
          <w:szCs w:val="24"/>
        </w:rPr>
        <w:t xml:space="preserve"> </w:t>
      </w:r>
      <w:r w:rsidRPr="00DD7011">
        <w:rPr>
          <w:sz w:val="24"/>
          <w:szCs w:val="24"/>
        </w:rPr>
        <w:t>προβλημάτων και αναγκών των κατοίκων των τοπικών ή</w:t>
      </w:r>
      <w:r w:rsidR="000D5810">
        <w:rPr>
          <w:sz w:val="24"/>
          <w:szCs w:val="24"/>
        </w:rPr>
        <w:t xml:space="preserve"> </w:t>
      </w:r>
      <w:r w:rsidRPr="00DD7011">
        <w:rPr>
          <w:sz w:val="24"/>
          <w:szCs w:val="24"/>
        </w:rPr>
        <w:t>δημοτικών διαμερισμάτων και μεμονωμένων συνοικιών κάθε Δήμου ή Κοινότητας».</w:t>
      </w:r>
    </w:p>
    <w:p w14:paraId="03A4EE8B" w14:textId="5422950B" w:rsidR="00DD7011" w:rsidRPr="00DD7011" w:rsidRDefault="00DD7011" w:rsidP="00DD7011">
      <w:pPr>
        <w:jc w:val="both"/>
        <w:rPr>
          <w:sz w:val="24"/>
          <w:szCs w:val="24"/>
        </w:rPr>
      </w:pPr>
      <w:r w:rsidRPr="000D5810">
        <w:rPr>
          <w:b/>
          <w:bCs/>
          <w:sz w:val="24"/>
          <w:szCs w:val="24"/>
        </w:rPr>
        <w:t>Γ.3 Άρθρο 214, παράγραφος 3 περίπτωση γ΄</w:t>
      </w:r>
      <w:r w:rsidRPr="00DD7011">
        <w:rPr>
          <w:sz w:val="24"/>
          <w:szCs w:val="24"/>
        </w:rPr>
        <w:t xml:space="preserve"> από τον Δήμο «γ. αξιοποιείται η Κοινωνία </w:t>
      </w:r>
      <w:r w:rsidR="00AF50AD">
        <w:rPr>
          <w:sz w:val="24"/>
          <w:szCs w:val="24"/>
        </w:rPr>
        <w:t xml:space="preserve">της </w:t>
      </w:r>
      <w:r w:rsidRPr="00DD7011">
        <w:rPr>
          <w:sz w:val="24"/>
          <w:szCs w:val="24"/>
        </w:rPr>
        <w:t>Πληροφορίας, ο θεσμός της Κοινωνικής Εργασίας και οι αρχές του εθελοντισμού».</w:t>
      </w:r>
    </w:p>
    <w:p w14:paraId="5F514087" w14:textId="56BE63DE" w:rsidR="00DD7011" w:rsidRDefault="00DD7011" w:rsidP="00DD7011">
      <w:pPr>
        <w:jc w:val="both"/>
        <w:rPr>
          <w:sz w:val="24"/>
          <w:szCs w:val="24"/>
        </w:rPr>
      </w:pPr>
      <w:r w:rsidRPr="00AF50AD">
        <w:rPr>
          <w:b/>
          <w:bCs/>
          <w:sz w:val="24"/>
          <w:szCs w:val="24"/>
        </w:rPr>
        <w:t>Γ.4 Άρθρο 93, παράγραφος 1 του Νόμου 3463/2006</w:t>
      </w:r>
      <w:r w:rsidRPr="00DD7011">
        <w:rPr>
          <w:sz w:val="24"/>
          <w:szCs w:val="24"/>
        </w:rPr>
        <w:t xml:space="preserve"> με το οποίο καταστρώνεται το τεκμήριο</w:t>
      </w:r>
      <w:r w:rsidR="00AF50AD">
        <w:rPr>
          <w:sz w:val="24"/>
          <w:szCs w:val="24"/>
        </w:rPr>
        <w:t xml:space="preserve"> </w:t>
      </w:r>
      <w:r w:rsidRPr="00DD7011">
        <w:rPr>
          <w:sz w:val="24"/>
          <w:szCs w:val="24"/>
        </w:rPr>
        <w:t xml:space="preserve">αποφασιστικής αρμοδιότητας υπέρ του Δημοτικού Συμβουλίου «1. Το </w:t>
      </w:r>
      <w:r w:rsidR="00AF50AD">
        <w:rPr>
          <w:sz w:val="24"/>
          <w:szCs w:val="24"/>
        </w:rPr>
        <w:t>Δ</w:t>
      </w:r>
      <w:r w:rsidRPr="00DD7011">
        <w:rPr>
          <w:sz w:val="24"/>
          <w:szCs w:val="24"/>
        </w:rPr>
        <w:t xml:space="preserve">ημοτικό </w:t>
      </w:r>
      <w:r w:rsidR="00AF50AD">
        <w:rPr>
          <w:sz w:val="24"/>
          <w:szCs w:val="24"/>
        </w:rPr>
        <w:t>Σ</w:t>
      </w:r>
      <w:r w:rsidRPr="00DD7011">
        <w:rPr>
          <w:sz w:val="24"/>
          <w:szCs w:val="24"/>
        </w:rPr>
        <w:t>υμβούλιο</w:t>
      </w:r>
      <w:r w:rsidR="00AF50AD">
        <w:rPr>
          <w:sz w:val="24"/>
          <w:szCs w:val="24"/>
        </w:rPr>
        <w:t xml:space="preserve"> </w:t>
      </w:r>
      <w:r w:rsidRPr="00DD7011">
        <w:rPr>
          <w:sz w:val="24"/>
          <w:szCs w:val="24"/>
        </w:rPr>
        <w:t>αποφασίζει για όλα τα θέματα που αφορούν το Δήμο, εκτός από εκείνα που ανήκουν στην</w:t>
      </w:r>
      <w:r w:rsidR="00AF50AD">
        <w:rPr>
          <w:sz w:val="24"/>
          <w:szCs w:val="24"/>
        </w:rPr>
        <w:t xml:space="preserve"> </w:t>
      </w:r>
      <w:r w:rsidRPr="00DD7011">
        <w:rPr>
          <w:sz w:val="24"/>
          <w:szCs w:val="24"/>
        </w:rPr>
        <w:t>αρμοδιότητα του δημάρχου ή της δημαρχιακής επιτροπής.» και συνεπώς ορίζεται αρμόδιο για να</w:t>
      </w:r>
      <w:r w:rsidR="00AF50AD">
        <w:rPr>
          <w:sz w:val="24"/>
          <w:szCs w:val="24"/>
        </w:rPr>
        <w:t xml:space="preserve"> </w:t>
      </w:r>
      <w:r w:rsidRPr="00DD7011">
        <w:rPr>
          <w:sz w:val="24"/>
          <w:szCs w:val="24"/>
        </w:rPr>
        <w:t>ψηφίσει τον παρόντα Κανονι</w:t>
      </w:r>
      <w:r w:rsidR="00AF50AD">
        <w:rPr>
          <w:sz w:val="24"/>
          <w:szCs w:val="24"/>
        </w:rPr>
        <w:t>σμό.</w:t>
      </w:r>
    </w:p>
    <w:p w14:paraId="08F83AE0" w14:textId="618FA24B" w:rsidR="001C7EE2" w:rsidRDefault="001C7EE2" w:rsidP="001C7EE2">
      <w:pPr>
        <w:pStyle w:val="a3"/>
        <w:numPr>
          <w:ilvl w:val="0"/>
          <w:numId w:val="1"/>
        </w:numPr>
        <w:jc w:val="both"/>
        <w:rPr>
          <w:b/>
          <w:bCs/>
          <w:sz w:val="24"/>
          <w:szCs w:val="24"/>
        </w:rPr>
      </w:pPr>
      <w:r>
        <w:rPr>
          <w:b/>
          <w:bCs/>
          <w:sz w:val="24"/>
          <w:szCs w:val="24"/>
        </w:rPr>
        <w:t>ΥΠΟΧΡΕΩΣΕΙΣ ΚΑΙ ΔΙΚΑΙΩΜΑΤΑ ΤΩΝ ΕΘΕΛΟΝΤΩΝ</w:t>
      </w:r>
    </w:p>
    <w:p w14:paraId="6CC09982" w14:textId="77777777" w:rsidR="007146D1" w:rsidRPr="007146D1" w:rsidRDefault="007146D1" w:rsidP="007146D1">
      <w:pPr>
        <w:jc w:val="both"/>
        <w:rPr>
          <w:sz w:val="24"/>
          <w:szCs w:val="24"/>
        </w:rPr>
      </w:pPr>
      <w:r w:rsidRPr="007146D1">
        <w:rPr>
          <w:sz w:val="24"/>
          <w:szCs w:val="24"/>
        </w:rPr>
        <w:t>Α. Ο εθελοντής έχει υποχρέωση:</w:t>
      </w:r>
    </w:p>
    <w:p w14:paraId="15AE8220" w14:textId="77777777" w:rsidR="007146D1" w:rsidRDefault="007146D1" w:rsidP="007146D1">
      <w:pPr>
        <w:pStyle w:val="a3"/>
        <w:numPr>
          <w:ilvl w:val="0"/>
          <w:numId w:val="3"/>
        </w:numPr>
        <w:jc w:val="both"/>
        <w:rPr>
          <w:sz w:val="24"/>
          <w:szCs w:val="24"/>
        </w:rPr>
      </w:pPr>
      <w:r w:rsidRPr="007146D1">
        <w:rPr>
          <w:sz w:val="24"/>
          <w:szCs w:val="24"/>
        </w:rPr>
        <w:t>Να είναι συνεπής στην ώρα και στην ημέρα προσφοράς του</w:t>
      </w:r>
    </w:p>
    <w:p w14:paraId="71B0B524" w14:textId="77777777" w:rsidR="007146D1" w:rsidRDefault="007146D1" w:rsidP="007146D1">
      <w:pPr>
        <w:pStyle w:val="a3"/>
        <w:numPr>
          <w:ilvl w:val="0"/>
          <w:numId w:val="3"/>
        </w:numPr>
        <w:jc w:val="both"/>
        <w:rPr>
          <w:sz w:val="24"/>
          <w:szCs w:val="24"/>
        </w:rPr>
      </w:pPr>
      <w:r w:rsidRPr="007146D1">
        <w:rPr>
          <w:sz w:val="24"/>
          <w:szCs w:val="24"/>
        </w:rPr>
        <w:t>Να αντιλαμβάνεται τη δέσμευση και τα καθήκοντά του</w:t>
      </w:r>
    </w:p>
    <w:p w14:paraId="7929C5F2" w14:textId="77777777" w:rsidR="007146D1" w:rsidRDefault="007146D1" w:rsidP="007146D1">
      <w:pPr>
        <w:pStyle w:val="a3"/>
        <w:numPr>
          <w:ilvl w:val="0"/>
          <w:numId w:val="3"/>
        </w:numPr>
        <w:jc w:val="both"/>
        <w:rPr>
          <w:sz w:val="24"/>
          <w:szCs w:val="24"/>
        </w:rPr>
      </w:pPr>
      <w:r w:rsidRPr="007146D1">
        <w:rPr>
          <w:sz w:val="24"/>
          <w:szCs w:val="24"/>
        </w:rPr>
        <w:t>Να διαχωρίζει το ρόλο του εργαζόμενου προσωπικού από το δικό του εθελοντικό ρόλο</w:t>
      </w:r>
    </w:p>
    <w:p w14:paraId="7C32FBC4" w14:textId="77777777" w:rsidR="007146D1" w:rsidRDefault="007146D1" w:rsidP="007146D1">
      <w:pPr>
        <w:pStyle w:val="a3"/>
        <w:numPr>
          <w:ilvl w:val="0"/>
          <w:numId w:val="3"/>
        </w:numPr>
        <w:jc w:val="both"/>
        <w:rPr>
          <w:sz w:val="24"/>
          <w:szCs w:val="24"/>
        </w:rPr>
      </w:pPr>
      <w:r w:rsidRPr="007146D1">
        <w:rPr>
          <w:sz w:val="24"/>
          <w:szCs w:val="24"/>
        </w:rPr>
        <w:t>Να έχει πάντα καλή συνεργασία με τους υπεύθυνους της ομάδας στην οποία προσφέρει</w:t>
      </w:r>
    </w:p>
    <w:p w14:paraId="740F48CB" w14:textId="77777777" w:rsidR="007146D1" w:rsidRDefault="007146D1" w:rsidP="007146D1">
      <w:pPr>
        <w:pStyle w:val="a3"/>
        <w:numPr>
          <w:ilvl w:val="0"/>
          <w:numId w:val="3"/>
        </w:numPr>
        <w:jc w:val="both"/>
        <w:rPr>
          <w:sz w:val="24"/>
          <w:szCs w:val="24"/>
        </w:rPr>
      </w:pPr>
      <w:r w:rsidRPr="007146D1">
        <w:rPr>
          <w:sz w:val="24"/>
          <w:szCs w:val="24"/>
        </w:rPr>
        <w:t>Να είναι εχέμυθος</w:t>
      </w:r>
    </w:p>
    <w:p w14:paraId="6A320DB5" w14:textId="77777777" w:rsidR="007146D1" w:rsidRDefault="007146D1" w:rsidP="007146D1">
      <w:pPr>
        <w:pStyle w:val="a3"/>
        <w:numPr>
          <w:ilvl w:val="0"/>
          <w:numId w:val="3"/>
        </w:numPr>
        <w:jc w:val="both"/>
        <w:rPr>
          <w:sz w:val="24"/>
          <w:szCs w:val="24"/>
        </w:rPr>
      </w:pPr>
      <w:r w:rsidRPr="007146D1">
        <w:rPr>
          <w:sz w:val="24"/>
          <w:szCs w:val="24"/>
        </w:rPr>
        <w:lastRenderedPageBreak/>
        <w:t>Να συμμετέχει στα Επιμορφωτικά μαθήματα/σεμινάρια</w:t>
      </w:r>
    </w:p>
    <w:p w14:paraId="59D5335B" w14:textId="0999BE9C" w:rsidR="007146D1" w:rsidRPr="007146D1" w:rsidRDefault="007146D1" w:rsidP="007146D1">
      <w:pPr>
        <w:pStyle w:val="a3"/>
        <w:numPr>
          <w:ilvl w:val="0"/>
          <w:numId w:val="3"/>
        </w:numPr>
        <w:jc w:val="both"/>
        <w:rPr>
          <w:sz w:val="24"/>
          <w:szCs w:val="24"/>
        </w:rPr>
      </w:pPr>
      <w:r w:rsidRPr="007146D1">
        <w:rPr>
          <w:sz w:val="24"/>
          <w:szCs w:val="24"/>
        </w:rPr>
        <w:t>Να σέβεται το χώρο όπου προσφέρει</w:t>
      </w:r>
    </w:p>
    <w:p w14:paraId="63201415" w14:textId="77777777" w:rsidR="007146D1" w:rsidRPr="007146D1" w:rsidRDefault="007146D1" w:rsidP="007146D1">
      <w:pPr>
        <w:jc w:val="both"/>
        <w:rPr>
          <w:sz w:val="24"/>
          <w:szCs w:val="24"/>
        </w:rPr>
      </w:pPr>
      <w:r w:rsidRPr="007146D1">
        <w:rPr>
          <w:sz w:val="24"/>
          <w:szCs w:val="24"/>
        </w:rPr>
        <w:t>Β. Ο εθελοντής έχει δικαίωμα:</w:t>
      </w:r>
    </w:p>
    <w:p w14:paraId="3699B31C" w14:textId="77777777" w:rsidR="007146D1" w:rsidRDefault="007146D1" w:rsidP="007146D1">
      <w:pPr>
        <w:pStyle w:val="a3"/>
        <w:numPr>
          <w:ilvl w:val="0"/>
          <w:numId w:val="4"/>
        </w:numPr>
        <w:jc w:val="both"/>
        <w:rPr>
          <w:sz w:val="24"/>
          <w:szCs w:val="24"/>
        </w:rPr>
      </w:pPr>
      <w:r w:rsidRPr="007146D1">
        <w:rPr>
          <w:sz w:val="24"/>
          <w:szCs w:val="24"/>
        </w:rPr>
        <w:t>Να έχει εθελοντική δράση</w:t>
      </w:r>
    </w:p>
    <w:p w14:paraId="6E64DE09" w14:textId="77777777" w:rsidR="007146D1" w:rsidRDefault="007146D1" w:rsidP="007146D1">
      <w:pPr>
        <w:pStyle w:val="a3"/>
        <w:numPr>
          <w:ilvl w:val="0"/>
          <w:numId w:val="4"/>
        </w:numPr>
        <w:jc w:val="both"/>
        <w:rPr>
          <w:sz w:val="24"/>
          <w:szCs w:val="24"/>
        </w:rPr>
      </w:pPr>
      <w:r w:rsidRPr="007146D1">
        <w:rPr>
          <w:sz w:val="24"/>
          <w:szCs w:val="24"/>
        </w:rPr>
        <w:t>Να επιλέγει το χώρο προσφοράς</w:t>
      </w:r>
    </w:p>
    <w:p w14:paraId="3D4660DF" w14:textId="77777777" w:rsidR="007146D1" w:rsidRDefault="007146D1" w:rsidP="007146D1">
      <w:pPr>
        <w:pStyle w:val="a3"/>
        <w:numPr>
          <w:ilvl w:val="0"/>
          <w:numId w:val="4"/>
        </w:numPr>
        <w:jc w:val="both"/>
        <w:rPr>
          <w:sz w:val="24"/>
          <w:szCs w:val="24"/>
        </w:rPr>
      </w:pPr>
      <w:r w:rsidRPr="007146D1">
        <w:rPr>
          <w:sz w:val="24"/>
          <w:szCs w:val="24"/>
        </w:rPr>
        <w:t>Να του παρέχονται οι απαραίτητες πληροφορίες που βοηθούν το έργο του</w:t>
      </w:r>
    </w:p>
    <w:p w14:paraId="3ADD063C" w14:textId="77777777" w:rsidR="007146D1" w:rsidRDefault="007146D1" w:rsidP="007146D1">
      <w:pPr>
        <w:pStyle w:val="a3"/>
        <w:numPr>
          <w:ilvl w:val="0"/>
          <w:numId w:val="4"/>
        </w:numPr>
        <w:jc w:val="both"/>
        <w:rPr>
          <w:sz w:val="24"/>
          <w:szCs w:val="24"/>
        </w:rPr>
      </w:pPr>
      <w:r w:rsidRPr="007146D1">
        <w:rPr>
          <w:sz w:val="24"/>
          <w:szCs w:val="24"/>
        </w:rPr>
        <w:t>Να του δίνεται η κατάλληλη εκπαίδευση και καθοδήγηση</w:t>
      </w:r>
    </w:p>
    <w:p w14:paraId="15F89C6E" w14:textId="77777777" w:rsidR="007146D1" w:rsidRDefault="007146D1" w:rsidP="007146D1">
      <w:pPr>
        <w:pStyle w:val="a3"/>
        <w:numPr>
          <w:ilvl w:val="0"/>
          <w:numId w:val="4"/>
        </w:numPr>
        <w:jc w:val="both"/>
        <w:rPr>
          <w:sz w:val="24"/>
          <w:szCs w:val="24"/>
        </w:rPr>
      </w:pPr>
      <w:r w:rsidRPr="007146D1">
        <w:rPr>
          <w:sz w:val="24"/>
          <w:szCs w:val="24"/>
        </w:rPr>
        <w:t xml:space="preserve">Να έχει συνεχή αξιολόγηση για την προσφορά </w:t>
      </w:r>
      <w:r>
        <w:rPr>
          <w:sz w:val="24"/>
          <w:szCs w:val="24"/>
        </w:rPr>
        <w:t>τ</w:t>
      </w:r>
      <w:r w:rsidRPr="007146D1">
        <w:rPr>
          <w:sz w:val="24"/>
          <w:szCs w:val="24"/>
        </w:rPr>
        <w:t>ου</w:t>
      </w:r>
    </w:p>
    <w:p w14:paraId="65D15F5E" w14:textId="77777777" w:rsidR="007146D1" w:rsidRDefault="007146D1" w:rsidP="007146D1">
      <w:pPr>
        <w:pStyle w:val="a3"/>
        <w:numPr>
          <w:ilvl w:val="0"/>
          <w:numId w:val="4"/>
        </w:numPr>
        <w:jc w:val="both"/>
        <w:rPr>
          <w:sz w:val="24"/>
          <w:szCs w:val="24"/>
        </w:rPr>
      </w:pPr>
      <w:r w:rsidRPr="007146D1">
        <w:rPr>
          <w:sz w:val="24"/>
          <w:szCs w:val="24"/>
        </w:rPr>
        <w:t xml:space="preserve">Να του παρέχονται οι απαραίτητες διευκολύνσεις για να προσφέρει τις υπηρεσίες </w:t>
      </w:r>
      <w:r>
        <w:rPr>
          <w:sz w:val="24"/>
          <w:szCs w:val="24"/>
        </w:rPr>
        <w:t>τ</w:t>
      </w:r>
      <w:r w:rsidRPr="007146D1">
        <w:rPr>
          <w:sz w:val="24"/>
          <w:szCs w:val="24"/>
        </w:rPr>
        <w:t>ου</w:t>
      </w:r>
    </w:p>
    <w:p w14:paraId="0BF34421" w14:textId="35467ADD" w:rsidR="001C7EE2" w:rsidRDefault="007146D1" w:rsidP="007146D1">
      <w:pPr>
        <w:pStyle w:val="a3"/>
        <w:numPr>
          <w:ilvl w:val="0"/>
          <w:numId w:val="4"/>
        </w:numPr>
        <w:jc w:val="both"/>
        <w:rPr>
          <w:sz w:val="24"/>
          <w:szCs w:val="24"/>
        </w:rPr>
      </w:pPr>
      <w:r w:rsidRPr="007146D1">
        <w:rPr>
          <w:sz w:val="24"/>
          <w:szCs w:val="24"/>
        </w:rPr>
        <w:t>Να του παρέχονται τα απαραίτητα μέσα υγιεινής και ασφάλειας, όπως παρέχονται στο</w:t>
      </w:r>
      <w:r>
        <w:rPr>
          <w:sz w:val="24"/>
          <w:szCs w:val="24"/>
        </w:rPr>
        <w:t xml:space="preserve"> </w:t>
      </w:r>
      <w:r w:rsidRPr="007146D1">
        <w:rPr>
          <w:sz w:val="24"/>
          <w:szCs w:val="24"/>
        </w:rPr>
        <w:t>μισθωτό προσωπικό</w:t>
      </w:r>
    </w:p>
    <w:p w14:paraId="0C171F70" w14:textId="77777777" w:rsidR="007146D1" w:rsidRDefault="007146D1" w:rsidP="007146D1">
      <w:pPr>
        <w:pStyle w:val="a3"/>
        <w:jc w:val="both"/>
        <w:rPr>
          <w:sz w:val="24"/>
          <w:szCs w:val="24"/>
        </w:rPr>
      </w:pPr>
    </w:p>
    <w:p w14:paraId="6279C701" w14:textId="77777777" w:rsidR="007146D1" w:rsidRPr="007146D1" w:rsidRDefault="007146D1" w:rsidP="007146D1">
      <w:pPr>
        <w:pStyle w:val="a3"/>
        <w:numPr>
          <w:ilvl w:val="0"/>
          <w:numId w:val="1"/>
        </w:numPr>
        <w:jc w:val="both"/>
        <w:rPr>
          <w:sz w:val="24"/>
          <w:szCs w:val="24"/>
        </w:rPr>
      </w:pPr>
      <w:r>
        <w:rPr>
          <w:b/>
          <w:bCs/>
          <w:sz w:val="24"/>
          <w:szCs w:val="24"/>
        </w:rPr>
        <w:t>ΣΚΟΠΟΙ ΚΑΙ ΕΠΙΔΙΩΞΕΙΣ ΤΟΥ ΔΗΜΟΥ ΠΟΛΥΓΥΡΟΥ</w:t>
      </w:r>
    </w:p>
    <w:p w14:paraId="4FC1EBC3" w14:textId="5BB8F231" w:rsidR="002F3479" w:rsidRDefault="006F57CF" w:rsidP="002F3479">
      <w:pPr>
        <w:jc w:val="both"/>
        <w:rPr>
          <w:sz w:val="24"/>
          <w:szCs w:val="24"/>
        </w:rPr>
      </w:pPr>
      <w:r>
        <w:rPr>
          <w:sz w:val="24"/>
          <w:szCs w:val="24"/>
        </w:rPr>
        <w:t xml:space="preserve">  </w:t>
      </w:r>
      <w:r w:rsidR="007146D1" w:rsidRPr="007146D1">
        <w:rPr>
          <w:sz w:val="24"/>
          <w:szCs w:val="24"/>
        </w:rPr>
        <w:t>Στο</w:t>
      </w:r>
      <w:r w:rsidR="007146D1">
        <w:rPr>
          <w:sz w:val="24"/>
          <w:szCs w:val="24"/>
        </w:rPr>
        <w:t xml:space="preserve"> Δήμο</w:t>
      </w:r>
      <w:r w:rsidR="007146D1" w:rsidRPr="007146D1">
        <w:rPr>
          <w:sz w:val="24"/>
          <w:szCs w:val="24"/>
        </w:rPr>
        <w:t xml:space="preserve"> </w:t>
      </w:r>
      <w:r w:rsidR="007146D1">
        <w:rPr>
          <w:sz w:val="24"/>
          <w:szCs w:val="24"/>
        </w:rPr>
        <w:t>Πολυγύρου</w:t>
      </w:r>
      <w:r w:rsidR="007146D1" w:rsidRPr="007146D1">
        <w:rPr>
          <w:sz w:val="24"/>
          <w:szCs w:val="24"/>
        </w:rPr>
        <w:t xml:space="preserve"> συγκροτείται «Μητρώο Εθελοντών» στο πλαίσιο του οποίο</w:t>
      </w:r>
      <w:r>
        <w:rPr>
          <w:sz w:val="24"/>
          <w:szCs w:val="24"/>
        </w:rPr>
        <w:t xml:space="preserve">υ </w:t>
      </w:r>
      <w:r w:rsidR="007146D1" w:rsidRPr="007146D1">
        <w:rPr>
          <w:sz w:val="24"/>
          <w:szCs w:val="24"/>
        </w:rPr>
        <w:t xml:space="preserve">θα αναπτυχθούν ποικίλες δραστηριότητες με σκοπό την κοινή ωφέλεια. Ειδικότερα με </w:t>
      </w:r>
      <w:r>
        <w:rPr>
          <w:sz w:val="24"/>
          <w:szCs w:val="24"/>
        </w:rPr>
        <w:t xml:space="preserve">τη </w:t>
      </w:r>
      <w:r w:rsidR="007146D1" w:rsidRPr="007146D1">
        <w:rPr>
          <w:sz w:val="24"/>
          <w:szCs w:val="24"/>
        </w:rPr>
        <w:t xml:space="preserve">συγκρότηση του Μητρώου Εθελοντών ο Δήμος </w:t>
      </w:r>
      <w:r w:rsidR="002F3479">
        <w:rPr>
          <w:sz w:val="24"/>
          <w:szCs w:val="24"/>
        </w:rPr>
        <w:t>Πολυγύρου</w:t>
      </w:r>
      <w:r w:rsidR="007146D1" w:rsidRPr="007146D1">
        <w:rPr>
          <w:sz w:val="24"/>
          <w:szCs w:val="24"/>
        </w:rPr>
        <w:t xml:space="preserve"> υπηρετεί </w:t>
      </w:r>
      <w:r>
        <w:rPr>
          <w:sz w:val="24"/>
          <w:szCs w:val="24"/>
        </w:rPr>
        <w:t>τους</w:t>
      </w:r>
      <w:r w:rsidR="002F3479">
        <w:rPr>
          <w:sz w:val="24"/>
          <w:szCs w:val="24"/>
        </w:rPr>
        <w:t xml:space="preserve"> </w:t>
      </w:r>
      <w:r w:rsidR="007146D1" w:rsidRPr="007146D1">
        <w:rPr>
          <w:sz w:val="24"/>
          <w:szCs w:val="24"/>
        </w:rPr>
        <w:t>ακόλουθους σκοπούς:</w:t>
      </w:r>
    </w:p>
    <w:p w14:paraId="13CDC09C" w14:textId="77777777" w:rsidR="002F3479" w:rsidRDefault="007146D1" w:rsidP="002F3479">
      <w:pPr>
        <w:pStyle w:val="a3"/>
        <w:numPr>
          <w:ilvl w:val="0"/>
          <w:numId w:val="5"/>
        </w:numPr>
        <w:jc w:val="both"/>
        <w:rPr>
          <w:sz w:val="24"/>
          <w:szCs w:val="24"/>
        </w:rPr>
      </w:pPr>
      <w:r w:rsidRPr="002F3479">
        <w:rPr>
          <w:sz w:val="24"/>
          <w:szCs w:val="24"/>
        </w:rPr>
        <w:t>Οι δημότες να ενστερνιστούν τα ιδανικά του εθελοντισμού και να παρέχουν εθελοντική δράση</w:t>
      </w:r>
      <w:r w:rsidR="002F3479">
        <w:rPr>
          <w:sz w:val="24"/>
          <w:szCs w:val="24"/>
        </w:rPr>
        <w:t xml:space="preserve"> </w:t>
      </w:r>
      <w:r w:rsidRPr="002F3479">
        <w:rPr>
          <w:sz w:val="24"/>
          <w:szCs w:val="24"/>
        </w:rPr>
        <w:t>σε τομείς του ενδιαφέροντος τους και σε συνθήκες ιδιαίτερων και επειγουσών αναγκών</w:t>
      </w:r>
    </w:p>
    <w:p w14:paraId="7B5533EB" w14:textId="77777777" w:rsidR="002F3479" w:rsidRDefault="007146D1" w:rsidP="002F3479">
      <w:pPr>
        <w:pStyle w:val="a3"/>
        <w:numPr>
          <w:ilvl w:val="0"/>
          <w:numId w:val="5"/>
        </w:numPr>
        <w:jc w:val="both"/>
        <w:rPr>
          <w:sz w:val="24"/>
          <w:szCs w:val="24"/>
        </w:rPr>
      </w:pPr>
      <w:r w:rsidRPr="002F3479">
        <w:rPr>
          <w:sz w:val="24"/>
          <w:szCs w:val="24"/>
        </w:rPr>
        <w:t xml:space="preserve">Οι πολιτιστικοί, αθλητικοί και λοιποί σύλλογοι αφενός να προσφέρουν κίνητρα στα μέλη </w:t>
      </w:r>
      <w:r w:rsidR="002F3479">
        <w:rPr>
          <w:sz w:val="24"/>
          <w:szCs w:val="24"/>
        </w:rPr>
        <w:t xml:space="preserve">τους </w:t>
      </w:r>
      <w:r w:rsidRPr="002F3479">
        <w:rPr>
          <w:sz w:val="24"/>
          <w:szCs w:val="24"/>
        </w:rPr>
        <w:t>για συμμετοχή</w:t>
      </w:r>
      <w:r w:rsidR="002F3479">
        <w:rPr>
          <w:sz w:val="24"/>
          <w:szCs w:val="24"/>
        </w:rPr>
        <w:t>, ευαισθητοποίηση</w:t>
      </w:r>
      <w:r w:rsidRPr="002F3479">
        <w:rPr>
          <w:sz w:val="24"/>
          <w:szCs w:val="24"/>
        </w:rPr>
        <w:t xml:space="preserve"> και κινητοποίηση σε εθελοντικές δράσεις αφετέρου να υποστηρίζουν κάθε</w:t>
      </w:r>
      <w:r w:rsidR="002F3479">
        <w:rPr>
          <w:sz w:val="24"/>
          <w:szCs w:val="24"/>
        </w:rPr>
        <w:t xml:space="preserve"> </w:t>
      </w:r>
      <w:r w:rsidRPr="002F3479">
        <w:rPr>
          <w:sz w:val="24"/>
          <w:szCs w:val="24"/>
        </w:rPr>
        <w:t xml:space="preserve">πράξη/έργο εθελοντισμού του Δήμου </w:t>
      </w:r>
      <w:r w:rsidR="002F3479">
        <w:rPr>
          <w:sz w:val="24"/>
          <w:szCs w:val="24"/>
        </w:rPr>
        <w:t>Πολυγύρου</w:t>
      </w:r>
      <w:r w:rsidRPr="002F3479">
        <w:rPr>
          <w:sz w:val="24"/>
          <w:szCs w:val="24"/>
        </w:rPr>
        <w:t>.</w:t>
      </w:r>
    </w:p>
    <w:p w14:paraId="02C989F5" w14:textId="77777777" w:rsidR="002F3479" w:rsidRDefault="007146D1" w:rsidP="002F3479">
      <w:pPr>
        <w:pStyle w:val="a3"/>
        <w:numPr>
          <w:ilvl w:val="0"/>
          <w:numId w:val="5"/>
        </w:numPr>
        <w:jc w:val="both"/>
        <w:rPr>
          <w:sz w:val="24"/>
          <w:szCs w:val="24"/>
        </w:rPr>
      </w:pPr>
      <w:r w:rsidRPr="002F3479">
        <w:rPr>
          <w:sz w:val="24"/>
          <w:szCs w:val="24"/>
        </w:rPr>
        <w:t>Η ευρύτερη δυνατή συμμετοχή κάθε μέλους της τοπικής κοινωνίας σε εθελοντικές δράσεις με</w:t>
      </w:r>
      <w:r w:rsidR="002F3479">
        <w:rPr>
          <w:sz w:val="24"/>
          <w:szCs w:val="24"/>
        </w:rPr>
        <w:t xml:space="preserve"> </w:t>
      </w:r>
      <w:r w:rsidRPr="002F3479">
        <w:rPr>
          <w:sz w:val="24"/>
          <w:szCs w:val="24"/>
        </w:rPr>
        <w:t>σκοπό την εύρυθμη λειτουργία των υπηρεσιών του Δήμου και τον σχεδιασμό και την</w:t>
      </w:r>
      <w:r w:rsidR="002F3479">
        <w:rPr>
          <w:sz w:val="24"/>
          <w:szCs w:val="24"/>
        </w:rPr>
        <w:t xml:space="preserve"> </w:t>
      </w:r>
      <w:r w:rsidRPr="002F3479">
        <w:rPr>
          <w:sz w:val="24"/>
          <w:szCs w:val="24"/>
        </w:rPr>
        <w:t>υλοποίηση δράσεων σε τομείς όπως η πολιτική προστασία, ο πολιτισμός η κοινωνική φροντίδα</w:t>
      </w:r>
      <w:r w:rsidR="002F3479">
        <w:rPr>
          <w:sz w:val="24"/>
          <w:szCs w:val="24"/>
        </w:rPr>
        <w:t xml:space="preserve"> </w:t>
      </w:r>
      <w:r w:rsidRPr="002F3479">
        <w:rPr>
          <w:sz w:val="24"/>
          <w:szCs w:val="24"/>
        </w:rPr>
        <w:t>και αλληλεγγύη, η προστασία του περιβάλλοντος και των υποδομών της πόλης.</w:t>
      </w:r>
    </w:p>
    <w:p w14:paraId="2D3C3EFC" w14:textId="6874AD3F" w:rsidR="007146D1" w:rsidRDefault="007146D1" w:rsidP="002F3479">
      <w:pPr>
        <w:pStyle w:val="a3"/>
        <w:numPr>
          <w:ilvl w:val="0"/>
          <w:numId w:val="5"/>
        </w:numPr>
        <w:jc w:val="both"/>
        <w:rPr>
          <w:sz w:val="24"/>
          <w:szCs w:val="24"/>
        </w:rPr>
      </w:pPr>
      <w:r w:rsidRPr="002F3479">
        <w:rPr>
          <w:sz w:val="24"/>
          <w:szCs w:val="24"/>
        </w:rPr>
        <w:t xml:space="preserve">Η παροχή βοήθειας και υποστήριξης σε ήδη υπάρχουσες εθελοντικές οργανώσεις ή σωματεία/συλλόγους που επιτελούν φιλανθρωπικό έργο. </w:t>
      </w:r>
    </w:p>
    <w:p w14:paraId="7D1B93CA" w14:textId="77777777" w:rsidR="00C1081D" w:rsidRDefault="00C1081D" w:rsidP="00C1081D">
      <w:pPr>
        <w:pStyle w:val="a3"/>
        <w:jc w:val="both"/>
        <w:rPr>
          <w:sz w:val="24"/>
          <w:szCs w:val="24"/>
        </w:rPr>
      </w:pPr>
    </w:p>
    <w:p w14:paraId="066BE2C0" w14:textId="53C29102" w:rsidR="00C1081D" w:rsidRDefault="00C1081D" w:rsidP="00C1081D">
      <w:pPr>
        <w:pStyle w:val="a3"/>
        <w:numPr>
          <w:ilvl w:val="0"/>
          <w:numId w:val="1"/>
        </w:numPr>
        <w:jc w:val="both"/>
        <w:rPr>
          <w:b/>
          <w:bCs/>
          <w:sz w:val="24"/>
          <w:szCs w:val="24"/>
        </w:rPr>
      </w:pPr>
      <w:r w:rsidRPr="00C1081D">
        <w:rPr>
          <w:b/>
          <w:bCs/>
          <w:sz w:val="24"/>
          <w:szCs w:val="24"/>
        </w:rPr>
        <w:t>ΓΕΝΙΚΕΣ ΑΡΧΕΣ ΓΙΑ ΤΗΝ ΠΑΡΟΧΗ ΕΘΕΛΟΝΤΙΚΗΣ ΕΡΓΑΣΙΑΣ ΣΤΟ ΔΗΜΟ ΠΟΛΥΓΥΡΟΥ</w:t>
      </w:r>
    </w:p>
    <w:p w14:paraId="74EAB509" w14:textId="77777777" w:rsidR="00C1081D" w:rsidRPr="00C1081D" w:rsidRDefault="00C1081D" w:rsidP="00C1081D">
      <w:pPr>
        <w:pStyle w:val="a3"/>
        <w:jc w:val="both"/>
        <w:rPr>
          <w:b/>
          <w:bCs/>
          <w:sz w:val="24"/>
          <w:szCs w:val="24"/>
        </w:rPr>
      </w:pPr>
    </w:p>
    <w:p w14:paraId="0290F5D7" w14:textId="0CA74CD4" w:rsidR="00C00507" w:rsidRPr="00C00507" w:rsidRDefault="00C00507" w:rsidP="00C00507">
      <w:pPr>
        <w:pStyle w:val="a3"/>
        <w:numPr>
          <w:ilvl w:val="0"/>
          <w:numId w:val="6"/>
        </w:numPr>
        <w:jc w:val="both"/>
        <w:rPr>
          <w:sz w:val="24"/>
          <w:szCs w:val="24"/>
        </w:rPr>
      </w:pPr>
      <w:r w:rsidRPr="00C00507">
        <w:rPr>
          <w:sz w:val="24"/>
          <w:szCs w:val="24"/>
        </w:rPr>
        <w:t xml:space="preserve">Ο Δήμος </w:t>
      </w:r>
      <w:r>
        <w:rPr>
          <w:sz w:val="24"/>
          <w:szCs w:val="24"/>
        </w:rPr>
        <w:t>Πολυγύρου</w:t>
      </w:r>
      <w:r w:rsidRPr="00C00507">
        <w:rPr>
          <w:sz w:val="24"/>
          <w:szCs w:val="24"/>
        </w:rPr>
        <w:t xml:space="preserve"> οφείλει να διασφαλίζει αξιοπρεπείς συνθήκες δράσ</w:t>
      </w:r>
      <w:r>
        <w:rPr>
          <w:sz w:val="24"/>
          <w:szCs w:val="24"/>
        </w:rPr>
        <w:t>η</w:t>
      </w:r>
      <w:r w:rsidRPr="00C00507">
        <w:rPr>
          <w:sz w:val="24"/>
          <w:szCs w:val="24"/>
        </w:rPr>
        <w:t>ς για τον</w:t>
      </w:r>
      <w:r>
        <w:rPr>
          <w:sz w:val="24"/>
          <w:szCs w:val="24"/>
        </w:rPr>
        <w:t xml:space="preserve"> </w:t>
      </w:r>
      <w:r w:rsidRPr="00C00507">
        <w:rPr>
          <w:sz w:val="24"/>
          <w:szCs w:val="24"/>
        </w:rPr>
        <w:t>εθελοντή</w:t>
      </w:r>
    </w:p>
    <w:p w14:paraId="79A8DA8F" w14:textId="749F93A2" w:rsidR="00C00507" w:rsidRPr="00C00507" w:rsidRDefault="00C00507" w:rsidP="00C00507">
      <w:pPr>
        <w:pStyle w:val="a3"/>
        <w:numPr>
          <w:ilvl w:val="0"/>
          <w:numId w:val="6"/>
        </w:numPr>
        <w:jc w:val="both"/>
        <w:rPr>
          <w:sz w:val="24"/>
          <w:szCs w:val="24"/>
        </w:rPr>
      </w:pPr>
      <w:r w:rsidRPr="00C00507">
        <w:rPr>
          <w:sz w:val="24"/>
          <w:szCs w:val="24"/>
        </w:rPr>
        <w:t xml:space="preserve">Ο Δήμος </w:t>
      </w:r>
      <w:r>
        <w:rPr>
          <w:sz w:val="24"/>
          <w:szCs w:val="24"/>
        </w:rPr>
        <w:t>Πολυγύρου</w:t>
      </w:r>
      <w:r w:rsidRPr="00C00507">
        <w:rPr>
          <w:sz w:val="24"/>
          <w:szCs w:val="24"/>
        </w:rPr>
        <w:t xml:space="preserve"> οφείλει να υποστηρίζει τον εθελοντή με κάθε μέσο και τρόπο σε όλη</w:t>
      </w:r>
      <w:r>
        <w:rPr>
          <w:sz w:val="24"/>
          <w:szCs w:val="24"/>
        </w:rPr>
        <w:t xml:space="preserve"> </w:t>
      </w:r>
      <w:r w:rsidRPr="00C00507">
        <w:rPr>
          <w:sz w:val="24"/>
          <w:szCs w:val="24"/>
        </w:rPr>
        <w:t>τη διάρκεια της δραστηριότητάς του</w:t>
      </w:r>
    </w:p>
    <w:p w14:paraId="64F84629" w14:textId="13EAC96C" w:rsidR="00C00507" w:rsidRPr="00C00507" w:rsidRDefault="00C00507" w:rsidP="00C00507">
      <w:pPr>
        <w:pStyle w:val="a3"/>
        <w:numPr>
          <w:ilvl w:val="0"/>
          <w:numId w:val="6"/>
        </w:numPr>
        <w:jc w:val="both"/>
        <w:rPr>
          <w:sz w:val="24"/>
          <w:szCs w:val="24"/>
        </w:rPr>
      </w:pPr>
      <w:r w:rsidRPr="00C00507">
        <w:rPr>
          <w:sz w:val="24"/>
          <w:szCs w:val="24"/>
        </w:rPr>
        <w:lastRenderedPageBreak/>
        <w:t xml:space="preserve">Ο Δήμος </w:t>
      </w:r>
      <w:r>
        <w:rPr>
          <w:sz w:val="24"/>
          <w:szCs w:val="24"/>
        </w:rPr>
        <w:t>Πολυγύρου</w:t>
      </w:r>
      <w:r w:rsidRPr="00C00507">
        <w:rPr>
          <w:sz w:val="24"/>
          <w:szCs w:val="24"/>
        </w:rPr>
        <w:t xml:space="preserve"> οφείλει να παρέχει την αντίστοιχη υποστήριξη σχετικά με την</w:t>
      </w:r>
      <w:r>
        <w:rPr>
          <w:sz w:val="24"/>
          <w:szCs w:val="24"/>
        </w:rPr>
        <w:t xml:space="preserve"> </w:t>
      </w:r>
      <w:r w:rsidRPr="00C00507">
        <w:rPr>
          <w:sz w:val="24"/>
          <w:szCs w:val="24"/>
        </w:rPr>
        <w:t>καθοδήγηση του εθελοντή και τα καθήκοντά του</w:t>
      </w:r>
    </w:p>
    <w:p w14:paraId="125437F6" w14:textId="660460A3" w:rsidR="00C00507" w:rsidRPr="00C00507" w:rsidRDefault="00C00507" w:rsidP="00C00507">
      <w:pPr>
        <w:pStyle w:val="a3"/>
        <w:numPr>
          <w:ilvl w:val="0"/>
          <w:numId w:val="6"/>
        </w:numPr>
        <w:jc w:val="both"/>
        <w:rPr>
          <w:sz w:val="24"/>
          <w:szCs w:val="24"/>
        </w:rPr>
      </w:pPr>
      <w:r w:rsidRPr="00C00507">
        <w:rPr>
          <w:sz w:val="24"/>
          <w:szCs w:val="24"/>
        </w:rPr>
        <w:t xml:space="preserve">Ο Δήμος </w:t>
      </w:r>
      <w:r>
        <w:rPr>
          <w:sz w:val="24"/>
          <w:szCs w:val="24"/>
        </w:rPr>
        <w:t>Πολυγύρου</w:t>
      </w:r>
      <w:r w:rsidRPr="00C00507">
        <w:rPr>
          <w:sz w:val="24"/>
          <w:szCs w:val="24"/>
        </w:rPr>
        <w:t xml:space="preserve"> εγγυάται ότι κάθε εθελοντική δραστηριότητα-εργασία θα προσφέρει</w:t>
      </w:r>
      <w:r>
        <w:rPr>
          <w:sz w:val="24"/>
          <w:szCs w:val="24"/>
        </w:rPr>
        <w:t xml:space="preserve"> </w:t>
      </w:r>
      <w:r w:rsidRPr="00C00507">
        <w:rPr>
          <w:sz w:val="24"/>
          <w:szCs w:val="24"/>
        </w:rPr>
        <w:t>ευκαιρίες και δυνατότητες για την απόκτηση δεξιοτήτων και ικανοτήτων</w:t>
      </w:r>
    </w:p>
    <w:p w14:paraId="6FC4A099" w14:textId="5192D594" w:rsidR="00C00507" w:rsidRPr="00C00507" w:rsidRDefault="00C00507" w:rsidP="00C00507">
      <w:pPr>
        <w:pStyle w:val="a3"/>
        <w:numPr>
          <w:ilvl w:val="0"/>
          <w:numId w:val="6"/>
        </w:numPr>
        <w:jc w:val="both"/>
        <w:rPr>
          <w:sz w:val="24"/>
          <w:szCs w:val="24"/>
        </w:rPr>
      </w:pPr>
      <w:r w:rsidRPr="00C00507">
        <w:rPr>
          <w:sz w:val="24"/>
          <w:szCs w:val="24"/>
        </w:rPr>
        <w:t xml:space="preserve">Ο Δήμος </w:t>
      </w:r>
      <w:r>
        <w:rPr>
          <w:sz w:val="24"/>
          <w:szCs w:val="24"/>
        </w:rPr>
        <w:t>Πολυγύρου</w:t>
      </w:r>
      <w:r w:rsidRPr="00C00507">
        <w:rPr>
          <w:sz w:val="24"/>
          <w:szCs w:val="24"/>
        </w:rPr>
        <w:t xml:space="preserve"> υποχρεούται να αναλάβει την κατάρτιση του εθελοντή εφόσον</w:t>
      </w:r>
      <w:r>
        <w:rPr>
          <w:sz w:val="24"/>
          <w:szCs w:val="24"/>
        </w:rPr>
        <w:t xml:space="preserve"> </w:t>
      </w:r>
      <w:r w:rsidRPr="00C00507">
        <w:rPr>
          <w:sz w:val="24"/>
          <w:szCs w:val="24"/>
        </w:rPr>
        <w:t>απαιτείται ή κρίνεται απαραίτητο</w:t>
      </w:r>
    </w:p>
    <w:p w14:paraId="7B44A30F" w14:textId="313926A5" w:rsidR="001C7EE2" w:rsidRDefault="00C00507" w:rsidP="00C00507">
      <w:pPr>
        <w:pStyle w:val="a3"/>
        <w:numPr>
          <w:ilvl w:val="0"/>
          <w:numId w:val="6"/>
        </w:numPr>
        <w:jc w:val="both"/>
        <w:rPr>
          <w:sz w:val="24"/>
          <w:szCs w:val="24"/>
        </w:rPr>
      </w:pPr>
      <w:r w:rsidRPr="00C00507">
        <w:rPr>
          <w:sz w:val="24"/>
          <w:szCs w:val="24"/>
        </w:rPr>
        <w:t xml:space="preserve">Ο Δήμος </w:t>
      </w:r>
      <w:r>
        <w:rPr>
          <w:sz w:val="24"/>
          <w:szCs w:val="24"/>
        </w:rPr>
        <w:t>Πολυγύρου</w:t>
      </w:r>
      <w:r w:rsidRPr="00C00507">
        <w:rPr>
          <w:sz w:val="24"/>
          <w:szCs w:val="24"/>
        </w:rPr>
        <w:t xml:space="preserve"> υποχρεούται να χορηγεί Ταυτότητα Εθελοντή, βεβαίωση εθελοντικής</w:t>
      </w:r>
      <w:r>
        <w:rPr>
          <w:sz w:val="24"/>
          <w:szCs w:val="24"/>
        </w:rPr>
        <w:t xml:space="preserve"> </w:t>
      </w:r>
      <w:r w:rsidRPr="00C00507">
        <w:rPr>
          <w:sz w:val="24"/>
          <w:szCs w:val="24"/>
        </w:rPr>
        <w:t>εργασίας, καθώς και συστατική επιστολή στους εθελοντές.</w:t>
      </w:r>
    </w:p>
    <w:p w14:paraId="4B725432" w14:textId="77777777" w:rsidR="006A760F" w:rsidRDefault="006A760F" w:rsidP="006A760F">
      <w:pPr>
        <w:pStyle w:val="a3"/>
        <w:jc w:val="both"/>
        <w:rPr>
          <w:sz w:val="24"/>
          <w:szCs w:val="24"/>
        </w:rPr>
      </w:pPr>
    </w:p>
    <w:p w14:paraId="0B6D2330" w14:textId="69262F03" w:rsidR="006A760F" w:rsidRPr="006A760F" w:rsidRDefault="006A760F" w:rsidP="006A760F">
      <w:pPr>
        <w:pStyle w:val="a3"/>
        <w:numPr>
          <w:ilvl w:val="0"/>
          <w:numId w:val="1"/>
        </w:numPr>
        <w:jc w:val="both"/>
        <w:rPr>
          <w:sz w:val="24"/>
          <w:szCs w:val="24"/>
        </w:rPr>
      </w:pPr>
      <w:r>
        <w:rPr>
          <w:b/>
          <w:bCs/>
          <w:sz w:val="24"/>
          <w:szCs w:val="24"/>
        </w:rPr>
        <w:t>ΑΡΜΟΔΙΑ ΥΠΗΡΕΣΙΑ ΓΙΑ ΤΟΝ ΕΘΕΛΟΝΤΙΣΜΟ ΣΤΟΝ ΔΗΜΟ ΠΟΛΥΓΥΡΟΥ</w:t>
      </w:r>
    </w:p>
    <w:p w14:paraId="569EDC18" w14:textId="77777777" w:rsidR="009C1858" w:rsidRDefault="006A760F" w:rsidP="006A760F">
      <w:pPr>
        <w:jc w:val="both"/>
        <w:rPr>
          <w:sz w:val="24"/>
          <w:szCs w:val="24"/>
        </w:rPr>
      </w:pPr>
      <w:r>
        <w:rPr>
          <w:sz w:val="24"/>
          <w:szCs w:val="24"/>
        </w:rPr>
        <w:t xml:space="preserve">  Αρμόδια υπηρεσία για την τήρηση του «Μητρώου Εθελοντών» είναι το Αυτοτελές Τμήμα Κοινωνικής Προστασίας, Παιδείας και Πολιτισμού</w:t>
      </w:r>
      <w:r w:rsidR="009C1858">
        <w:rPr>
          <w:sz w:val="24"/>
          <w:szCs w:val="24"/>
        </w:rPr>
        <w:t xml:space="preserve">. </w:t>
      </w:r>
    </w:p>
    <w:p w14:paraId="167B7737" w14:textId="42A066FF" w:rsidR="009C1858" w:rsidRDefault="009C1858" w:rsidP="006A760F">
      <w:pPr>
        <w:jc w:val="both"/>
        <w:rPr>
          <w:sz w:val="24"/>
          <w:szCs w:val="24"/>
        </w:rPr>
      </w:pPr>
      <w:r>
        <w:rPr>
          <w:sz w:val="24"/>
          <w:szCs w:val="24"/>
        </w:rPr>
        <w:t>Για την οργάνωση και λειτουργία του «Μητρώου εθελοντών Δήμου Πολυγύρου», οι υπάλληλοι του Αυτοτελούς Τμήματος Κοινωνικής Προστασίας Παιδείας και Πολιτισμού αναλαμβάνουν τα ακόλουθα καθήκοντα :</w:t>
      </w:r>
    </w:p>
    <w:p w14:paraId="39D97EFE" w14:textId="32371FD4" w:rsidR="009C1858" w:rsidRDefault="009C1858" w:rsidP="009C1858">
      <w:pPr>
        <w:pStyle w:val="a3"/>
        <w:numPr>
          <w:ilvl w:val="0"/>
          <w:numId w:val="7"/>
        </w:numPr>
        <w:jc w:val="both"/>
        <w:rPr>
          <w:sz w:val="24"/>
          <w:szCs w:val="24"/>
        </w:rPr>
      </w:pPr>
      <w:r>
        <w:rPr>
          <w:sz w:val="24"/>
          <w:szCs w:val="24"/>
        </w:rPr>
        <w:t>Επιμελούνται και φροντίζουν για την καταγραφή και παρακολούθηση των αιτήσεων στο Μητρώο εθελοντών</w:t>
      </w:r>
    </w:p>
    <w:p w14:paraId="56DC8471" w14:textId="3BE89FF2" w:rsidR="009C1858" w:rsidRDefault="009C1858" w:rsidP="009C1858">
      <w:pPr>
        <w:pStyle w:val="a3"/>
        <w:numPr>
          <w:ilvl w:val="0"/>
          <w:numId w:val="7"/>
        </w:numPr>
        <w:jc w:val="both"/>
        <w:rPr>
          <w:sz w:val="24"/>
          <w:szCs w:val="24"/>
        </w:rPr>
      </w:pPr>
      <w:r>
        <w:rPr>
          <w:sz w:val="24"/>
          <w:szCs w:val="24"/>
        </w:rPr>
        <w:t>Διασφαλίζουν την τήρηση του κανονισμού λειτουργίας και τη διευθέτηση των θεμάτων που ανακύπτουν κατά την παροχή εθελοντικής εργασίας</w:t>
      </w:r>
    </w:p>
    <w:p w14:paraId="2C32167D" w14:textId="5C48530F" w:rsidR="009C1858" w:rsidRDefault="009C1858" w:rsidP="009C1858">
      <w:pPr>
        <w:pStyle w:val="a3"/>
        <w:numPr>
          <w:ilvl w:val="0"/>
          <w:numId w:val="7"/>
        </w:numPr>
        <w:jc w:val="both"/>
        <w:rPr>
          <w:sz w:val="24"/>
          <w:szCs w:val="24"/>
        </w:rPr>
      </w:pPr>
      <w:r>
        <w:rPr>
          <w:sz w:val="24"/>
          <w:szCs w:val="24"/>
        </w:rPr>
        <w:t>Μεριμνούν για τη συνεργασία μεταξύ των εθελοντών αλλά και τη συνεργασία μεταξύ αυτών και άλλων συλλόγων, σωματείων κ</w:t>
      </w:r>
      <w:r w:rsidR="00563566">
        <w:rPr>
          <w:sz w:val="24"/>
          <w:szCs w:val="24"/>
        </w:rPr>
        <w:t>.</w:t>
      </w:r>
      <w:r>
        <w:rPr>
          <w:sz w:val="24"/>
          <w:szCs w:val="24"/>
        </w:rPr>
        <w:t>λ</w:t>
      </w:r>
      <w:r w:rsidR="00563566">
        <w:rPr>
          <w:sz w:val="24"/>
          <w:szCs w:val="24"/>
        </w:rPr>
        <w:t>.</w:t>
      </w:r>
      <w:r>
        <w:rPr>
          <w:sz w:val="24"/>
          <w:szCs w:val="24"/>
        </w:rPr>
        <w:t>π</w:t>
      </w:r>
      <w:r w:rsidR="00563566">
        <w:rPr>
          <w:sz w:val="24"/>
          <w:szCs w:val="24"/>
        </w:rPr>
        <w:t>.</w:t>
      </w:r>
      <w:r>
        <w:rPr>
          <w:sz w:val="24"/>
          <w:szCs w:val="24"/>
        </w:rPr>
        <w:t xml:space="preserve"> που υλοποιούν εθελοντική δράση</w:t>
      </w:r>
    </w:p>
    <w:p w14:paraId="359D9B84" w14:textId="2E4EDC93" w:rsidR="009C1858" w:rsidRDefault="00563566" w:rsidP="009C1858">
      <w:pPr>
        <w:pStyle w:val="a3"/>
        <w:numPr>
          <w:ilvl w:val="0"/>
          <w:numId w:val="7"/>
        </w:numPr>
        <w:jc w:val="both"/>
        <w:rPr>
          <w:sz w:val="24"/>
          <w:szCs w:val="24"/>
        </w:rPr>
      </w:pPr>
      <w:r>
        <w:rPr>
          <w:sz w:val="24"/>
          <w:szCs w:val="24"/>
        </w:rPr>
        <w:t>Εισηγούνται στην επιτροπή Εθελοντισμού τη διαγραφή μέλους</w:t>
      </w:r>
    </w:p>
    <w:p w14:paraId="472CD248" w14:textId="6030F939" w:rsidR="003D7092" w:rsidRDefault="003D7092" w:rsidP="009C1858">
      <w:pPr>
        <w:pStyle w:val="a3"/>
        <w:numPr>
          <w:ilvl w:val="0"/>
          <w:numId w:val="7"/>
        </w:numPr>
        <w:jc w:val="both"/>
        <w:rPr>
          <w:sz w:val="24"/>
          <w:szCs w:val="24"/>
        </w:rPr>
      </w:pPr>
      <w:r>
        <w:rPr>
          <w:sz w:val="24"/>
          <w:szCs w:val="24"/>
        </w:rPr>
        <w:t>Στηρίζουν την Επιτροπή εθελοντισμού και διεκπεραιώνουν θέματα που τους ανατίθενται από αυτή</w:t>
      </w:r>
    </w:p>
    <w:p w14:paraId="1765FABC" w14:textId="1A6BD1F4" w:rsidR="003D7092" w:rsidRDefault="003D7092" w:rsidP="009C1858">
      <w:pPr>
        <w:pStyle w:val="a3"/>
        <w:numPr>
          <w:ilvl w:val="0"/>
          <w:numId w:val="7"/>
        </w:numPr>
        <w:jc w:val="both"/>
        <w:rPr>
          <w:sz w:val="24"/>
          <w:szCs w:val="24"/>
        </w:rPr>
      </w:pPr>
      <w:r>
        <w:rPr>
          <w:sz w:val="24"/>
          <w:szCs w:val="24"/>
        </w:rPr>
        <w:t>Παρέχουν γραμματειακή υποστήριξη στην Επιτροπή εθελοντισμού και τηρούν πρακτικά των συνεδριάσεων.</w:t>
      </w:r>
    </w:p>
    <w:p w14:paraId="17DA5DD0" w14:textId="57B84B69" w:rsidR="00563566" w:rsidRDefault="00563566" w:rsidP="00563566">
      <w:pPr>
        <w:jc w:val="both"/>
        <w:rPr>
          <w:sz w:val="24"/>
          <w:szCs w:val="24"/>
        </w:rPr>
      </w:pPr>
      <w:r>
        <w:rPr>
          <w:sz w:val="24"/>
          <w:szCs w:val="24"/>
        </w:rPr>
        <w:t xml:space="preserve">  </w:t>
      </w:r>
      <w:r w:rsidRPr="00563566">
        <w:rPr>
          <w:sz w:val="24"/>
          <w:szCs w:val="24"/>
        </w:rPr>
        <w:t>Για τον προγραμματισμό και την διαχείριση των εθελοντικών δράσεων και προγραμμάτων ορίζεται επιτροπή εθελοντισμού με απόφαση Δημάρχου.</w:t>
      </w:r>
    </w:p>
    <w:p w14:paraId="1B216C0A" w14:textId="358D92A3" w:rsidR="00563566" w:rsidRDefault="00563566" w:rsidP="00563566">
      <w:pPr>
        <w:pStyle w:val="a3"/>
        <w:numPr>
          <w:ilvl w:val="0"/>
          <w:numId w:val="1"/>
        </w:numPr>
        <w:jc w:val="both"/>
        <w:rPr>
          <w:b/>
          <w:bCs/>
          <w:sz w:val="24"/>
          <w:szCs w:val="24"/>
        </w:rPr>
      </w:pPr>
      <w:r w:rsidRPr="00563566">
        <w:rPr>
          <w:b/>
          <w:bCs/>
          <w:sz w:val="24"/>
          <w:szCs w:val="24"/>
        </w:rPr>
        <w:t>ΣΥΓΚΡΟΤΗΣΗ ΚΑΙ ΑΡΜΟΔΙΟΤΗΤΕΣ ΤΗΣ ΕΠΙΤΡΟΠΗΣ ΕΘΕΛΟΝΤΙΣΜΟΥ</w:t>
      </w:r>
    </w:p>
    <w:p w14:paraId="5E69CC36" w14:textId="2D2339C8" w:rsidR="0052716E" w:rsidRDefault="00607824" w:rsidP="00563566">
      <w:pPr>
        <w:jc w:val="both"/>
        <w:rPr>
          <w:sz w:val="24"/>
          <w:szCs w:val="24"/>
        </w:rPr>
      </w:pPr>
      <w:r>
        <w:rPr>
          <w:sz w:val="24"/>
          <w:szCs w:val="24"/>
        </w:rPr>
        <w:t xml:space="preserve">Α. Η Επιτροπή </w:t>
      </w:r>
      <w:r w:rsidR="0052716E">
        <w:rPr>
          <w:sz w:val="24"/>
          <w:szCs w:val="24"/>
        </w:rPr>
        <w:t>Εθελοντισμού</w:t>
      </w:r>
      <w:r w:rsidR="0052716E" w:rsidRPr="0052716E">
        <w:rPr>
          <w:sz w:val="24"/>
          <w:szCs w:val="24"/>
        </w:rPr>
        <w:t xml:space="preserve"> </w:t>
      </w:r>
      <w:r w:rsidR="0052716E">
        <w:rPr>
          <w:sz w:val="24"/>
          <w:szCs w:val="24"/>
        </w:rPr>
        <w:t>ορίζεται με απόφαση Δημάρχου. Με την ίδια απόφαση ορίζεται και ο πρόεδρος της Επιτροπής</w:t>
      </w:r>
      <w:r w:rsidR="00846EF6">
        <w:rPr>
          <w:sz w:val="24"/>
          <w:szCs w:val="24"/>
        </w:rPr>
        <w:t xml:space="preserve"> και Υπεύθυνος του «Μητρώου Εθελοντών»</w:t>
      </w:r>
      <w:r w:rsidR="0052716E">
        <w:rPr>
          <w:sz w:val="24"/>
          <w:szCs w:val="24"/>
        </w:rPr>
        <w:t>.</w:t>
      </w:r>
    </w:p>
    <w:p w14:paraId="3A2F99A0" w14:textId="77777777" w:rsidR="0052716E" w:rsidRDefault="0052716E" w:rsidP="00563566">
      <w:pPr>
        <w:jc w:val="both"/>
        <w:rPr>
          <w:sz w:val="24"/>
          <w:szCs w:val="24"/>
        </w:rPr>
      </w:pPr>
      <w:r>
        <w:rPr>
          <w:sz w:val="24"/>
          <w:szCs w:val="24"/>
        </w:rPr>
        <w:t>Στην Επιτροπή συμμετέχουν :</w:t>
      </w:r>
    </w:p>
    <w:p w14:paraId="2775BA9B" w14:textId="513BFB72" w:rsidR="0052716E" w:rsidRDefault="00426848" w:rsidP="0052716E">
      <w:pPr>
        <w:pStyle w:val="a3"/>
        <w:numPr>
          <w:ilvl w:val="0"/>
          <w:numId w:val="8"/>
        </w:numPr>
        <w:jc w:val="both"/>
        <w:rPr>
          <w:sz w:val="24"/>
          <w:szCs w:val="24"/>
        </w:rPr>
      </w:pPr>
      <w:r>
        <w:rPr>
          <w:sz w:val="24"/>
          <w:szCs w:val="24"/>
        </w:rPr>
        <w:t xml:space="preserve">Ένας δημοτικός σύμβουλος </w:t>
      </w:r>
    </w:p>
    <w:p w14:paraId="13A36701" w14:textId="063259E9" w:rsidR="00646656" w:rsidRPr="00426848" w:rsidRDefault="00426848" w:rsidP="00426848">
      <w:pPr>
        <w:pStyle w:val="a3"/>
        <w:numPr>
          <w:ilvl w:val="0"/>
          <w:numId w:val="8"/>
        </w:numPr>
        <w:jc w:val="both"/>
        <w:rPr>
          <w:sz w:val="24"/>
          <w:szCs w:val="24"/>
        </w:rPr>
      </w:pPr>
      <w:r>
        <w:rPr>
          <w:sz w:val="24"/>
          <w:szCs w:val="24"/>
        </w:rPr>
        <w:t>Ένας υπάλληλος του Δήμου Πολυγύρου</w:t>
      </w:r>
    </w:p>
    <w:p w14:paraId="669D7801" w14:textId="77777777" w:rsidR="008F17B8" w:rsidRDefault="00426848" w:rsidP="00646656">
      <w:pPr>
        <w:pStyle w:val="a3"/>
        <w:numPr>
          <w:ilvl w:val="0"/>
          <w:numId w:val="8"/>
        </w:numPr>
        <w:jc w:val="both"/>
        <w:rPr>
          <w:sz w:val="24"/>
          <w:szCs w:val="24"/>
        </w:rPr>
      </w:pPr>
      <w:r>
        <w:rPr>
          <w:sz w:val="24"/>
          <w:szCs w:val="24"/>
        </w:rPr>
        <w:t xml:space="preserve">Ένας πολίτης του Δήμου Πολυγύρου </w:t>
      </w:r>
      <w:r w:rsidR="00425786">
        <w:rPr>
          <w:sz w:val="24"/>
          <w:szCs w:val="24"/>
        </w:rPr>
        <w:t>που να διακρίνεται για την</w:t>
      </w:r>
      <w:r>
        <w:rPr>
          <w:sz w:val="24"/>
          <w:szCs w:val="24"/>
        </w:rPr>
        <w:t xml:space="preserve"> εθελοντική </w:t>
      </w:r>
      <w:r w:rsidR="00425786">
        <w:rPr>
          <w:sz w:val="24"/>
          <w:szCs w:val="24"/>
        </w:rPr>
        <w:t xml:space="preserve">του </w:t>
      </w:r>
      <w:r>
        <w:rPr>
          <w:sz w:val="24"/>
          <w:szCs w:val="24"/>
        </w:rPr>
        <w:t>δράση</w:t>
      </w:r>
    </w:p>
    <w:p w14:paraId="7D251D6B" w14:textId="5FA56195" w:rsidR="00646656" w:rsidRPr="008F17B8" w:rsidRDefault="00646656" w:rsidP="008F17B8">
      <w:pPr>
        <w:ind w:left="360"/>
        <w:jc w:val="both"/>
        <w:rPr>
          <w:sz w:val="24"/>
          <w:szCs w:val="24"/>
        </w:rPr>
      </w:pPr>
      <w:r w:rsidRPr="008F17B8">
        <w:rPr>
          <w:sz w:val="24"/>
          <w:szCs w:val="24"/>
        </w:rPr>
        <w:lastRenderedPageBreak/>
        <w:t xml:space="preserve">Η </w:t>
      </w:r>
      <w:r w:rsidRPr="008F17B8">
        <w:rPr>
          <w:rFonts w:cstheme="minorHAnsi"/>
          <w:sz w:val="24"/>
          <w:szCs w:val="24"/>
        </w:rPr>
        <w:t>λειτουργία της Επιτροπής διέπεται από τις διατάξεις του Κ</w:t>
      </w:r>
      <w:r w:rsidR="00B67F1D" w:rsidRPr="008F17B8">
        <w:rPr>
          <w:rFonts w:cstheme="minorHAnsi"/>
          <w:sz w:val="24"/>
          <w:szCs w:val="24"/>
        </w:rPr>
        <w:t>ώδικα Δήμων και Κοινοτήτων ( Ν. 3463/2006 (ΦΕΚ 114/Α` 8.6.2006)</w:t>
      </w:r>
    </w:p>
    <w:p w14:paraId="6FA1AA9B" w14:textId="1BDECF08" w:rsidR="00B67F1D" w:rsidRDefault="00B67F1D" w:rsidP="00646656">
      <w:pPr>
        <w:jc w:val="both"/>
        <w:rPr>
          <w:rFonts w:cstheme="minorHAnsi"/>
          <w:sz w:val="24"/>
          <w:szCs w:val="24"/>
        </w:rPr>
      </w:pPr>
      <w:r>
        <w:rPr>
          <w:rFonts w:cstheme="minorHAnsi"/>
          <w:sz w:val="24"/>
          <w:szCs w:val="24"/>
        </w:rPr>
        <w:t>Β. Η Επιτροπή θα έχει την ευθύνη:</w:t>
      </w:r>
    </w:p>
    <w:p w14:paraId="52CD223A" w14:textId="340004CC" w:rsidR="00B67F1D" w:rsidRDefault="003D7092" w:rsidP="00B67F1D">
      <w:pPr>
        <w:pStyle w:val="a3"/>
        <w:numPr>
          <w:ilvl w:val="0"/>
          <w:numId w:val="9"/>
        </w:numPr>
        <w:jc w:val="both"/>
        <w:rPr>
          <w:rFonts w:cstheme="minorHAnsi"/>
          <w:sz w:val="24"/>
          <w:szCs w:val="24"/>
        </w:rPr>
      </w:pPr>
      <w:r>
        <w:rPr>
          <w:rFonts w:cstheme="minorHAnsi"/>
          <w:sz w:val="24"/>
          <w:szCs w:val="24"/>
        </w:rPr>
        <w:t>Έγκρισης, εφαρμογής και παρακολούθησης του προγράμματος των εθελοντικών δράσεων. Η επιλογή των εθελοντικών δράσεων γίνεται με βάση τις προτάσεις των φορέων υποδοχής και των εθελοντών</w:t>
      </w:r>
    </w:p>
    <w:p w14:paraId="3BAE4308" w14:textId="04FCA124" w:rsidR="003D7092" w:rsidRDefault="003D7092" w:rsidP="00B67F1D">
      <w:pPr>
        <w:pStyle w:val="a3"/>
        <w:numPr>
          <w:ilvl w:val="0"/>
          <w:numId w:val="9"/>
        </w:numPr>
        <w:jc w:val="both"/>
        <w:rPr>
          <w:rFonts w:cstheme="minorHAnsi"/>
          <w:sz w:val="24"/>
          <w:szCs w:val="24"/>
        </w:rPr>
      </w:pPr>
      <w:r>
        <w:rPr>
          <w:rFonts w:cstheme="minorHAnsi"/>
          <w:sz w:val="24"/>
          <w:szCs w:val="24"/>
        </w:rPr>
        <w:t>Διοργάνωσης ημερίδων και εκδηλώσεων με σκοπό την ανάδειξη των τομέων εθελοντικής δράσης</w:t>
      </w:r>
    </w:p>
    <w:p w14:paraId="6F27607B" w14:textId="0830F132" w:rsidR="003D7092" w:rsidRDefault="003D7092" w:rsidP="00B67F1D">
      <w:pPr>
        <w:pStyle w:val="a3"/>
        <w:numPr>
          <w:ilvl w:val="0"/>
          <w:numId w:val="9"/>
        </w:numPr>
        <w:jc w:val="both"/>
        <w:rPr>
          <w:rFonts w:cstheme="minorHAnsi"/>
          <w:sz w:val="24"/>
          <w:szCs w:val="24"/>
        </w:rPr>
      </w:pPr>
      <w:r>
        <w:rPr>
          <w:rFonts w:cstheme="minorHAnsi"/>
          <w:sz w:val="24"/>
          <w:szCs w:val="24"/>
        </w:rPr>
        <w:t>Οριστικοποίησης του «Μητρώου Εθελοντών Δήμου Πολυγύρου»</w:t>
      </w:r>
    </w:p>
    <w:p w14:paraId="53238855" w14:textId="22B52E1A" w:rsidR="003D7092" w:rsidRDefault="003D7092" w:rsidP="00B67F1D">
      <w:pPr>
        <w:pStyle w:val="a3"/>
        <w:numPr>
          <w:ilvl w:val="0"/>
          <w:numId w:val="9"/>
        </w:numPr>
        <w:jc w:val="both"/>
        <w:rPr>
          <w:rFonts w:cstheme="minorHAnsi"/>
          <w:sz w:val="24"/>
          <w:szCs w:val="24"/>
        </w:rPr>
      </w:pPr>
      <w:r>
        <w:rPr>
          <w:rFonts w:cstheme="minorHAnsi"/>
          <w:sz w:val="24"/>
          <w:szCs w:val="24"/>
        </w:rPr>
        <w:t>Επιλογής των μελών της ομάδας και του υπευθύνου σε κάθε εθελοντική δράση</w:t>
      </w:r>
    </w:p>
    <w:p w14:paraId="3FD8790C" w14:textId="4613D94D" w:rsidR="003D7092" w:rsidRDefault="003D7092" w:rsidP="00B67F1D">
      <w:pPr>
        <w:pStyle w:val="a3"/>
        <w:numPr>
          <w:ilvl w:val="0"/>
          <w:numId w:val="9"/>
        </w:numPr>
        <w:jc w:val="both"/>
        <w:rPr>
          <w:rFonts w:cstheme="minorHAnsi"/>
          <w:sz w:val="24"/>
          <w:szCs w:val="24"/>
        </w:rPr>
      </w:pPr>
      <w:r>
        <w:rPr>
          <w:rFonts w:cstheme="minorHAnsi"/>
          <w:sz w:val="24"/>
          <w:szCs w:val="24"/>
        </w:rPr>
        <w:t>Της οριστικής διαγραφής μέλους</w:t>
      </w:r>
    </w:p>
    <w:p w14:paraId="269848D2" w14:textId="1A33BB7D" w:rsidR="003D7092" w:rsidRDefault="003D7092" w:rsidP="00B67F1D">
      <w:pPr>
        <w:pStyle w:val="a3"/>
        <w:numPr>
          <w:ilvl w:val="0"/>
          <w:numId w:val="9"/>
        </w:numPr>
        <w:jc w:val="both"/>
        <w:rPr>
          <w:rFonts w:cstheme="minorHAnsi"/>
          <w:sz w:val="24"/>
          <w:szCs w:val="24"/>
        </w:rPr>
      </w:pPr>
      <w:r>
        <w:rPr>
          <w:rFonts w:cstheme="minorHAnsi"/>
          <w:sz w:val="24"/>
          <w:szCs w:val="24"/>
        </w:rPr>
        <w:t>Του ετήσιου απολογισμού των εθελοντικών δράσεων στο Δημοτικό Συμβούλιο</w:t>
      </w:r>
    </w:p>
    <w:p w14:paraId="2ACD08E4" w14:textId="2BC1B7C1" w:rsidR="009F08E6" w:rsidRDefault="003D7092" w:rsidP="009F08E6">
      <w:pPr>
        <w:pStyle w:val="a3"/>
        <w:numPr>
          <w:ilvl w:val="0"/>
          <w:numId w:val="9"/>
        </w:numPr>
        <w:jc w:val="both"/>
        <w:rPr>
          <w:rFonts w:cstheme="minorHAnsi"/>
          <w:sz w:val="24"/>
          <w:szCs w:val="24"/>
        </w:rPr>
      </w:pPr>
      <w:r>
        <w:rPr>
          <w:rFonts w:cstheme="minorHAnsi"/>
          <w:sz w:val="24"/>
          <w:szCs w:val="24"/>
        </w:rPr>
        <w:t>Της γενικής ευθύνης της λειτουργίας των εθελοντικών δράσεων του Δήμου Πολυγύρου</w:t>
      </w:r>
    </w:p>
    <w:p w14:paraId="227A5612" w14:textId="77777777" w:rsidR="009F08E6" w:rsidRDefault="009F08E6" w:rsidP="009F08E6">
      <w:pPr>
        <w:pStyle w:val="a3"/>
        <w:jc w:val="both"/>
        <w:rPr>
          <w:rFonts w:cstheme="minorHAnsi"/>
          <w:sz w:val="24"/>
          <w:szCs w:val="24"/>
        </w:rPr>
      </w:pPr>
    </w:p>
    <w:p w14:paraId="13DE2D2E" w14:textId="2A2E6A5F" w:rsidR="009F08E6" w:rsidRDefault="009F08E6" w:rsidP="009F08E6">
      <w:pPr>
        <w:pStyle w:val="a3"/>
        <w:numPr>
          <w:ilvl w:val="0"/>
          <w:numId w:val="1"/>
        </w:numPr>
        <w:jc w:val="both"/>
        <w:rPr>
          <w:rFonts w:cstheme="minorHAnsi"/>
          <w:b/>
          <w:bCs/>
          <w:sz w:val="24"/>
          <w:szCs w:val="24"/>
        </w:rPr>
      </w:pPr>
      <w:r w:rsidRPr="009F08E6">
        <w:rPr>
          <w:rFonts w:cstheme="minorHAnsi"/>
          <w:b/>
          <w:bCs/>
          <w:sz w:val="24"/>
          <w:szCs w:val="24"/>
        </w:rPr>
        <w:t>ΔΙΑΔΙΚΑΣΙΑ ΕΝΤΑΞΗΣ ΣΤΟ «ΜΗΤΡΩΟ ΕΘΕΛΟΝΤΩΝ ΔΗΜΟΥ ΠΟΛΥΓΥΡΟΥ»</w:t>
      </w:r>
    </w:p>
    <w:p w14:paraId="3583962E" w14:textId="77777777" w:rsidR="003144FB" w:rsidRDefault="003144FB" w:rsidP="009F08E6">
      <w:pPr>
        <w:spacing w:line="240" w:lineRule="auto"/>
        <w:jc w:val="both"/>
        <w:rPr>
          <w:rFonts w:cstheme="minorHAnsi"/>
          <w:sz w:val="24"/>
          <w:szCs w:val="24"/>
        </w:rPr>
      </w:pPr>
      <w:r>
        <w:rPr>
          <w:rFonts w:cstheme="minorHAnsi"/>
          <w:sz w:val="24"/>
          <w:szCs w:val="24"/>
        </w:rPr>
        <w:t xml:space="preserve">    </w:t>
      </w:r>
      <w:r w:rsidR="009F08E6" w:rsidRPr="009F08E6">
        <w:rPr>
          <w:rFonts w:cstheme="minorHAnsi"/>
          <w:sz w:val="24"/>
          <w:szCs w:val="24"/>
        </w:rPr>
        <w:t xml:space="preserve">Μέλος του «Μητρώου Εθελοντών Δήμου </w:t>
      </w:r>
      <w:r w:rsidR="009F08E6">
        <w:rPr>
          <w:rFonts w:cstheme="minorHAnsi"/>
          <w:sz w:val="24"/>
          <w:szCs w:val="24"/>
        </w:rPr>
        <w:t>Πολυγύρου</w:t>
      </w:r>
      <w:r w:rsidR="009F08E6" w:rsidRPr="009F08E6">
        <w:rPr>
          <w:rFonts w:cstheme="minorHAnsi"/>
          <w:sz w:val="24"/>
          <w:szCs w:val="24"/>
        </w:rPr>
        <w:t>» δύναται να είναι οποιοσδήποτε</w:t>
      </w:r>
      <w:r w:rsidR="009F08E6">
        <w:rPr>
          <w:rFonts w:cstheme="minorHAnsi"/>
          <w:sz w:val="24"/>
          <w:szCs w:val="24"/>
        </w:rPr>
        <w:t xml:space="preserve"> </w:t>
      </w:r>
      <w:r w:rsidR="009F08E6" w:rsidRPr="009F08E6">
        <w:rPr>
          <w:rFonts w:cstheme="minorHAnsi"/>
          <w:sz w:val="24"/>
          <w:szCs w:val="24"/>
        </w:rPr>
        <w:t>ενήλικος κάτοικος ή δημότης επιθυμεί κι εφόσον συμπληρώσει και υποβάλει τη σχετική αίτηση</w:t>
      </w:r>
      <w:r w:rsidR="009F08E6">
        <w:rPr>
          <w:rFonts w:cstheme="minorHAnsi"/>
          <w:sz w:val="24"/>
          <w:szCs w:val="24"/>
        </w:rPr>
        <w:t xml:space="preserve"> </w:t>
      </w:r>
      <w:r w:rsidR="009F08E6" w:rsidRPr="009F08E6">
        <w:rPr>
          <w:rFonts w:cstheme="minorHAnsi"/>
          <w:sz w:val="24"/>
          <w:szCs w:val="24"/>
        </w:rPr>
        <w:t xml:space="preserve">ενδιαφέροντος. Η αίτηση θα είναι διαθέσιμη στην ιστοσελίδα του Δήμου </w:t>
      </w:r>
      <w:r w:rsidR="009F08E6">
        <w:rPr>
          <w:rFonts w:cstheme="minorHAnsi"/>
          <w:sz w:val="24"/>
          <w:szCs w:val="24"/>
        </w:rPr>
        <w:t xml:space="preserve">Πολυγύρου </w:t>
      </w:r>
      <w:r w:rsidR="009F08E6" w:rsidRPr="009F08E6">
        <w:rPr>
          <w:rFonts w:cstheme="minorHAnsi"/>
          <w:sz w:val="24"/>
          <w:szCs w:val="24"/>
        </w:rPr>
        <w:t>(</w:t>
      </w:r>
      <w:hyperlink r:id="rId5" w:history="1">
        <w:r w:rsidR="009F08E6" w:rsidRPr="00F85CA5">
          <w:rPr>
            <w:rStyle w:val="-"/>
            <w:rFonts w:cstheme="minorHAnsi"/>
            <w:sz w:val="24"/>
            <w:szCs w:val="24"/>
          </w:rPr>
          <w:t>https://</w:t>
        </w:r>
        <w:r w:rsidR="009F08E6" w:rsidRPr="00F85CA5">
          <w:rPr>
            <w:rStyle w:val="-"/>
            <w:rFonts w:cstheme="minorHAnsi"/>
            <w:sz w:val="24"/>
            <w:szCs w:val="24"/>
            <w:lang w:val="en-US"/>
          </w:rPr>
          <w:t>www</w:t>
        </w:r>
        <w:r w:rsidR="009F08E6" w:rsidRPr="00F85CA5">
          <w:rPr>
            <w:rStyle w:val="-"/>
            <w:rFonts w:cstheme="minorHAnsi"/>
            <w:sz w:val="24"/>
            <w:szCs w:val="24"/>
          </w:rPr>
          <w:t>.</w:t>
        </w:r>
        <w:r w:rsidR="009F08E6" w:rsidRPr="00F85CA5">
          <w:rPr>
            <w:rStyle w:val="-"/>
            <w:rFonts w:cstheme="minorHAnsi"/>
            <w:sz w:val="24"/>
            <w:szCs w:val="24"/>
            <w:lang w:val="en-US"/>
          </w:rPr>
          <w:t>polygyros</w:t>
        </w:r>
        <w:r w:rsidR="009F08E6" w:rsidRPr="00F85CA5">
          <w:rPr>
            <w:rStyle w:val="-"/>
            <w:rFonts w:cstheme="minorHAnsi"/>
            <w:sz w:val="24"/>
            <w:szCs w:val="24"/>
          </w:rPr>
          <w:t>.</w:t>
        </w:r>
        <w:r w:rsidR="009F08E6" w:rsidRPr="00F85CA5">
          <w:rPr>
            <w:rStyle w:val="-"/>
            <w:rFonts w:cstheme="minorHAnsi"/>
            <w:sz w:val="24"/>
            <w:szCs w:val="24"/>
            <w:lang w:val="en-US"/>
          </w:rPr>
          <w:t>gr</w:t>
        </w:r>
      </w:hyperlink>
      <w:r w:rsidR="009F08E6" w:rsidRPr="009F08E6">
        <w:rPr>
          <w:rFonts w:cstheme="minorHAnsi"/>
          <w:sz w:val="24"/>
          <w:szCs w:val="24"/>
        </w:rPr>
        <w:t xml:space="preserve"> ) </w:t>
      </w:r>
      <w:r w:rsidR="009F08E6">
        <w:rPr>
          <w:rFonts w:cstheme="minorHAnsi"/>
          <w:sz w:val="24"/>
          <w:szCs w:val="24"/>
        </w:rPr>
        <w:t xml:space="preserve">και στο γραφείο του </w:t>
      </w:r>
      <w:r>
        <w:rPr>
          <w:rFonts w:cstheme="minorHAnsi"/>
          <w:sz w:val="24"/>
          <w:szCs w:val="24"/>
        </w:rPr>
        <w:t>Α</w:t>
      </w:r>
      <w:r w:rsidR="009F08E6">
        <w:rPr>
          <w:rFonts w:cstheme="minorHAnsi"/>
          <w:sz w:val="24"/>
          <w:szCs w:val="24"/>
        </w:rPr>
        <w:t>υτοτελούς Τμήματος Κοινωνικής Προστασίας Παιδείας και Πολιτισμού</w:t>
      </w:r>
      <w:r>
        <w:rPr>
          <w:rFonts w:cstheme="minorHAnsi"/>
          <w:sz w:val="24"/>
          <w:szCs w:val="24"/>
        </w:rPr>
        <w:t xml:space="preserve"> και κατατίθεται είτε ηλεκτρονικά είτε αυτοπροσώπως στο παραπάνω Τμήμα.</w:t>
      </w:r>
      <w:r w:rsidR="009F08E6">
        <w:rPr>
          <w:rFonts w:cstheme="minorHAnsi"/>
          <w:sz w:val="24"/>
          <w:szCs w:val="24"/>
        </w:rPr>
        <w:t xml:space="preserve"> </w:t>
      </w:r>
    </w:p>
    <w:p w14:paraId="457B6E55" w14:textId="3C80B53E" w:rsidR="009F08E6" w:rsidRPr="009F08E6" w:rsidRDefault="003144FB" w:rsidP="009F08E6">
      <w:pPr>
        <w:spacing w:line="240" w:lineRule="auto"/>
        <w:jc w:val="both"/>
        <w:rPr>
          <w:rFonts w:cstheme="minorHAnsi"/>
          <w:sz w:val="24"/>
          <w:szCs w:val="24"/>
        </w:rPr>
      </w:pPr>
      <w:r>
        <w:rPr>
          <w:rFonts w:cstheme="minorHAnsi"/>
          <w:sz w:val="24"/>
          <w:szCs w:val="24"/>
        </w:rPr>
        <w:t xml:space="preserve">   </w:t>
      </w:r>
      <w:r w:rsidR="009F08E6" w:rsidRPr="009F08E6">
        <w:rPr>
          <w:rFonts w:cstheme="minorHAnsi"/>
          <w:sz w:val="24"/>
          <w:szCs w:val="24"/>
        </w:rPr>
        <w:t>Η υπογραφή της αίτησης συνεπάγεται την αποδοχή όσων προβλέπονται στον παρόντα</w:t>
      </w:r>
      <w:r>
        <w:rPr>
          <w:rFonts w:cstheme="minorHAnsi"/>
          <w:sz w:val="24"/>
          <w:szCs w:val="24"/>
        </w:rPr>
        <w:t xml:space="preserve"> </w:t>
      </w:r>
      <w:r w:rsidR="009F08E6" w:rsidRPr="009F08E6">
        <w:rPr>
          <w:rFonts w:cstheme="minorHAnsi"/>
          <w:sz w:val="24"/>
          <w:szCs w:val="24"/>
        </w:rPr>
        <w:t>Κανονισμό και τη συμφωνία παροχής εθελοντικής εργασίας.</w:t>
      </w:r>
      <w:r w:rsidR="00944B8B">
        <w:rPr>
          <w:rFonts w:cstheme="minorHAnsi"/>
          <w:sz w:val="24"/>
          <w:szCs w:val="24"/>
        </w:rPr>
        <w:t xml:space="preserve"> Μετά την αξιολόγηση του υποψήφιου εθελοντή από την επιτροπή εθελοντισμού, θα εγκρίνεται η αίτηση και η συμμετοχή του στο Μητρώο Εθελοντών, στους αντίστοιχους τομείς που επιθυμεί να παρέχει εθελοντισμό. Σε περίπτωση μη έγκρισης της συμμετοχής του θα ενημερώνεται εγγράφως για την απόφαση αυτή.  </w:t>
      </w:r>
      <w:r>
        <w:rPr>
          <w:rFonts w:cstheme="minorHAnsi"/>
          <w:sz w:val="24"/>
          <w:szCs w:val="24"/>
        </w:rPr>
        <w:t xml:space="preserve"> </w:t>
      </w:r>
      <w:r w:rsidR="009F08E6" w:rsidRPr="009F08E6">
        <w:rPr>
          <w:rFonts w:cstheme="minorHAnsi"/>
          <w:sz w:val="24"/>
          <w:szCs w:val="24"/>
        </w:rPr>
        <w:t xml:space="preserve">Οι εθελοντές-μέλη του «Μητρώου Εθελοντών Δήμου </w:t>
      </w:r>
      <w:r>
        <w:rPr>
          <w:rFonts w:cstheme="minorHAnsi"/>
          <w:sz w:val="24"/>
          <w:szCs w:val="24"/>
        </w:rPr>
        <w:t>Πολυγύρου</w:t>
      </w:r>
      <w:r w:rsidR="009F08E6" w:rsidRPr="009F08E6">
        <w:rPr>
          <w:rFonts w:cstheme="minorHAnsi"/>
          <w:sz w:val="24"/>
          <w:szCs w:val="24"/>
        </w:rPr>
        <w:t>» αφού</w:t>
      </w:r>
      <w:r w:rsidR="00944B8B">
        <w:rPr>
          <w:rFonts w:cstheme="minorHAnsi"/>
          <w:sz w:val="24"/>
          <w:szCs w:val="24"/>
        </w:rPr>
        <w:t xml:space="preserve"> </w:t>
      </w:r>
      <w:r w:rsidR="009F08E6" w:rsidRPr="009F08E6">
        <w:rPr>
          <w:rFonts w:cstheme="minorHAnsi"/>
          <w:sz w:val="24"/>
          <w:szCs w:val="24"/>
        </w:rPr>
        <w:t>υπογρ</w:t>
      </w:r>
      <w:r w:rsidR="00944B8B">
        <w:rPr>
          <w:rFonts w:cstheme="minorHAnsi"/>
          <w:sz w:val="24"/>
          <w:szCs w:val="24"/>
        </w:rPr>
        <w:t>άψουν</w:t>
      </w:r>
      <w:r w:rsidR="009F08E6" w:rsidRPr="009F08E6">
        <w:rPr>
          <w:rFonts w:cstheme="minorHAnsi"/>
          <w:sz w:val="24"/>
          <w:szCs w:val="24"/>
        </w:rPr>
        <w:t xml:space="preserve"> τη συμφωνία</w:t>
      </w:r>
      <w:r w:rsidR="00944B8B">
        <w:rPr>
          <w:rFonts w:cstheme="minorHAnsi"/>
          <w:sz w:val="24"/>
          <w:szCs w:val="24"/>
        </w:rPr>
        <w:t xml:space="preserve"> θα λάβουν γενική εκπαίδευση για τον εθελοντισμό καθώς και </w:t>
      </w:r>
      <w:r w:rsidR="00846EF6">
        <w:rPr>
          <w:rFonts w:cstheme="minorHAnsi"/>
          <w:sz w:val="24"/>
          <w:szCs w:val="24"/>
        </w:rPr>
        <w:t>εξειδικευμένη εκπαίδευση από τον φορέα υποδοχής με ευθύνη του υπευθύνου που θα ορίζεται από την Επιτροπή.</w:t>
      </w:r>
      <w:r w:rsidR="009F08E6" w:rsidRPr="009F08E6">
        <w:rPr>
          <w:rFonts w:cstheme="minorHAnsi"/>
          <w:sz w:val="24"/>
          <w:szCs w:val="24"/>
        </w:rPr>
        <w:t xml:space="preserve"> </w:t>
      </w:r>
      <w:r w:rsidR="00846EF6">
        <w:rPr>
          <w:rFonts w:cstheme="minorHAnsi"/>
          <w:sz w:val="24"/>
          <w:szCs w:val="24"/>
        </w:rPr>
        <w:t xml:space="preserve">Επίσης </w:t>
      </w:r>
      <w:r w:rsidR="009F08E6" w:rsidRPr="009F08E6">
        <w:rPr>
          <w:rFonts w:cstheme="minorHAnsi"/>
          <w:sz w:val="24"/>
          <w:szCs w:val="24"/>
        </w:rPr>
        <w:t>θα κληθούν να</w:t>
      </w:r>
      <w:r>
        <w:rPr>
          <w:rFonts w:cstheme="minorHAnsi"/>
          <w:sz w:val="24"/>
          <w:szCs w:val="24"/>
        </w:rPr>
        <w:t xml:space="preserve"> </w:t>
      </w:r>
      <w:r w:rsidR="009F08E6" w:rsidRPr="009F08E6">
        <w:rPr>
          <w:rFonts w:cstheme="minorHAnsi"/>
          <w:sz w:val="24"/>
          <w:szCs w:val="24"/>
        </w:rPr>
        <w:t>συμμετάσχουν σε συνεδρίες που θα πραγματοποιούνται ανά τακτά χρονικά διαστήματα προκειμένου</w:t>
      </w:r>
      <w:r w:rsidR="005E1EA6">
        <w:rPr>
          <w:rFonts w:cstheme="minorHAnsi"/>
          <w:sz w:val="24"/>
          <w:szCs w:val="24"/>
        </w:rPr>
        <w:t xml:space="preserve"> </w:t>
      </w:r>
      <w:r w:rsidR="009F08E6" w:rsidRPr="009F08E6">
        <w:rPr>
          <w:rFonts w:cstheme="minorHAnsi"/>
          <w:sz w:val="24"/>
          <w:szCs w:val="24"/>
        </w:rPr>
        <w:t>να συζητείται το πρόγραμμα εθελοντικών δράσεων και να καταμερίζονται οι εργασίες.</w:t>
      </w:r>
      <w:r w:rsidR="00425786">
        <w:rPr>
          <w:rFonts w:cstheme="minorHAnsi"/>
          <w:sz w:val="24"/>
          <w:szCs w:val="24"/>
        </w:rPr>
        <w:t xml:space="preserve"> </w:t>
      </w:r>
      <w:r w:rsidR="009F08E6" w:rsidRPr="009F08E6">
        <w:rPr>
          <w:rFonts w:cstheme="minorHAnsi"/>
          <w:sz w:val="24"/>
          <w:szCs w:val="24"/>
        </w:rPr>
        <w:t>Στις συνεδριάσεις των</w:t>
      </w:r>
      <w:r w:rsidR="005E1EA6">
        <w:rPr>
          <w:rFonts w:cstheme="minorHAnsi"/>
          <w:sz w:val="24"/>
          <w:szCs w:val="24"/>
        </w:rPr>
        <w:t xml:space="preserve"> </w:t>
      </w:r>
      <w:r w:rsidR="009F08E6" w:rsidRPr="009F08E6">
        <w:rPr>
          <w:rFonts w:cstheme="minorHAnsi"/>
          <w:sz w:val="24"/>
          <w:szCs w:val="24"/>
        </w:rPr>
        <w:t>Μελών του Μητρώου μπορεί να προεδρεύει και ο Δήμαρχος.</w:t>
      </w:r>
    </w:p>
    <w:p w14:paraId="717B4B47" w14:textId="05FC02F8" w:rsidR="009F08E6" w:rsidRDefault="00846EF6" w:rsidP="009F08E6">
      <w:pPr>
        <w:spacing w:line="240" w:lineRule="auto"/>
        <w:jc w:val="both"/>
        <w:rPr>
          <w:rFonts w:cstheme="minorHAnsi"/>
          <w:sz w:val="24"/>
          <w:szCs w:val="24"/>
        </w:rPr>
      </w:pPr>
      <w:r>
        <w:rPr>
          <w:rFonts w:cstheme="minorHAnsi"/>
          <w:sz w:val="24"/>
          <w:szCs w:val="24"/>
        </w:rPr>
        <w:t xml:space="preserve">  </w:t>
      </w:r>
      <w:r w:rsidR="009F08E6" w:rsidRPr="009F08E6">
        <w:rPr>
          <w:rFonts w:cstheme="minorHAnsi"/>
          <w:sz w:val="24"/>
          <w:szCs w:val="24"/>
        </w:rPr>
        <w:t>Οι εθελοντές-μέλη μπορούν</w:t>
      </w:r>
      <w:r>
        <w:rPr>
          <w:rFonts w:cstheme="minorHAnsi"/>
          <w:sz w:val="24"/>
          <w:szCs w:val="24"/>
        </w:rPr>
        <w:t xml:space="preserve"> να</w:t>
      </w:r>
      <w:r w:rsidR="009F08E6" w:rsidRPr="009F08E6">
        <w:rPr>
          <w:rFonts w:cstheme="minorHAnsi"/>
          <w:sz w:val="24"/>
          <w:szCs w:val="24"/>
        </w:rPr>
        <w:t xml:space="preserve"> συμμετέχουν σε κάθε εθελοντική δράση που προγραμματίζεται</w:t>
      </w:r>
      <w:r w:rsidR="005E1EA6">
        <w:rPr>
          <w:rFonts w:cstheme="minorHAnsi"/>
          <w:sz w:val="24"/>
          <w:szCs w:val="24"/>
        </w:rPr>
        <w:t xml:space="preserve"> </w:t>
      </w:r>
      <w:r w:rsidR="009F08E6" w:rsidRPr="009F08E6">
        <w:rPr>
          <w:rFonts w:cstheme="minorHAnsi"/>
          <w:sz w:val="24"/>
          <w:szCs w:val="24"/>
        </w:rPr>
        <w:t xml:space="preserve">από τον Δήμο </w:t>
      </w:r>
      <w:r w:rsidR="005E1EA6">
        <w:rPr>
          <w:rFonts w:cstheme="minorHAnsi"/>
          <w:sz w:val="24"/>
          <w:szCs w:val="24"/>
        </w:rPr>
        <w:t>Πολυγύρου</w:t>
      </w:r>
      <w:r w:rsidR="009F08E6" w:rsidRPr="009F08E6">
        <w:rPr>
          <w:rFonts w:cstheme="minorHAnsi"/>
          <w:sz w:val="24"/>
          <w:szCs w:val="24"/>
        </w:rPr>
        <w:t>.</w:t>
      </w:r>
      <w:r w:rsidR="005E1EA6">
        <w:rPr>
          <w:rFonts w:cstheme="minorHAnsi"/>
          <w:sz w:val="24"/>
          <w:szCs w:val="24"/>
        </w:rPr>
        <w:t xml:space="preserve"> </w:t>
      </w:r>
      <w:r w:rsidR="009F08E6" w:rsidRPr="009F08E6">
        <w:rPr>
          <w:rFonts w:cstheme="minorHAnsi"/>
          <w:sz w:val="24"/>
          <w:szCs w:val="24"/>
        </w:rPr>
        <w:t>Συγκεκριμένα οι εθελοντές προβλέπεται να</w:t>
      </w:r>
      <w:r w:rsidR="005E1EA6">
        <w:rPr>
          <w:rFonts w:cstheme="minorHAnsi"/>
          <w:sz w:val="24"/>
          <w:szCs w:val="24"/>
        </w:rPr>
        <w:t xml:space="preserve"> </w:t>
      </w:r>
      <w:r w:rsidR="009F08E6" w:rsidRPr="009F08E6">
        <w:rPr>
          <w:rFonts w:cstheme="minorHAnsi"/>
          <w:sz w:val="24"/>
          <w:szCs w:val="24"/>
        </w:rPr>
        <w:t>δραστηριοποιούνται σε διάφορους τομείς όπως η κοινωνική αλληλεγγύη, η πολιτική προστασία, ο</w:t>
      </w:r>
      <w:r w:rsidR="005E1EA6">
        <w:rPr>
          <w:rFonts w:cstheme="minorHAnsi"/>
          <w:sz w:val="24"/>
          <w:szCs w:val="24"/>
        </w:rPr>
        <w:t xml:space="preserve"> </w:t>
      </w:r>
      <w:r w:rsidR="009F08E6" w:rsidRPr="009F08E6">
        <w:rPr>
          <w:rFonts w:cstheme="minorHAnsi"/>
          <w:sz w:val="24"/>
          <w:szCs w:val="24"/>
        </w:rPr>
        <w:t>πολιτισμός, ο αθλητισμός, ο τουρισμός, η προστασία του περιβάλλοντος κλπ.</w:t>
      </w:r>
      <w:r w:rsidR="005E1EA6">
        <w:rPr>
          <w:rFonts w:cstheme="minorHAnsi"/>
          <w:sz w:val="24"/>
          <w:szCs w:val="24"/>
        </w:rPr>
        <w:t xml:space="preserve"> </w:t>
      </w:r>
      <w:r w:rsidR="009F08E6" w:rsidRPr="009F08E6">
        <w:rPr>
          <w:rFonts w:cstheme="minorHAnsi"/>
          <w:sz w:val="24"/>
          <w:szCs w:val="24"/>
        </w:rPr>
        <w:t>Οι δράσεις που υλοποιούνται σε κάθε τομέα θα καθορίζονται στον ετήσιο προγραμματισμό</w:t>
      </w:r>
      <w:r w:rsidR="005E1EA6">
        <w:rPr>
          <w:rFonts w:cstheme="minorHAnsi"/>
          <w:sz w:val="24"/>
          <w:szCs w:val="24"/>
        </w:rPr>
        <w:t xml:space="preserve"> </w:t>
      </w:r>
      <w:r w:rsidR="009F08E6" w:rsidRPr="009F08E6">
        <w:rPr>
          <w:rFonts w:cstheme="minorHAnsi"/>
          <w:sz w:val="24"/>
          <w:szCs w:val="24"/>
        </w:rPr>
        <w:t>Εθελοντικής Δράσης, ο οποίος θα καταρτίζεται από</w:t>
      </w:r>
      <w:r w:rsidR="005E1EA6">
        <w:rPr>
          <w:rFonts w:cstheme="minorHAnsi"/>
          <w:sz w:val="24"/>
          <w:szCs w:val="24"/>
        </w:rPr>
        <w:t xml:space="preserve"> την Επιτροπή Εθελοντισμού και θα εγκρίνεται από το Δημοτικό </w:t>
      </w:r>
      <w:r w:rsidR="005E1EA6">
        <w:rPr>
          <w:rFonts w:cstheme="minorHAnsi"/>
          <w:sz w:val="24"/>
          <w:szCs w:val="24"/>
        </w:rPr>
        <w:lastRenderedPageBreak/>
        <w:t xml:space="preserve">Συμβούλιο. </w:t>
      </w:r>
      <w:r w:rsidR="009F08E6" w:rsidRPr="009F08E6">
        <w:rPr>
          <w:rFonts w:cstheme="minorHAnsi"/>
          <w:sz w:val="24"/>
          <w:szCs w:val="24"/>
        </w:rPr>
        <w:t>Ωστόσο, σε έκτακτες και επείγουσες καταστάσεις (π.χ. φυσικές</w:t>
      </w:r>
      <w:r w:rsidR="005E1EA6">
        <w:rPr>
          <w:rFonts w:cstheme="minorHAnsi"/>
          <w:sz w:val="24"/>
          <w:szCs w:val="24"/>
        </w:rPr>
        <w:t xml:space="preserve"> </w:t>
      </w:r>
      <w:r w:rsidR="009F08E6" w:rsidRPr="009F08E6">
        <w:rPr>
          <w:rFonts w:cstheme="minorHAnsi"/>
          <w:sz w:val="24"/>
          <w:szCs w:val="24"/>
        </w:rPr>
        <w:t>καταστροφές) ενδέχεται να καλούνται οι εγγεγραμμένοι στο Μητρώο Εθελοντών να προσφέρουν</w:t>
      </w:r>
      <w:r w:rsidR="005E1EA6">
        <w:rPr>
          <w:rFonts w:cstheme="minorHAnsi"/>
          <w:sz w:val="24"/>
          <w:szCs w:val="24"/>
        </w:rPr>
        <w:t xml:space="preserve"> </w:t>
      </w:r>
      <w:r w:rsidR="009F08E6" w:rsidRPr="009F08E6">
        <w:rPr>
          <w:rFonts w:cstheme="minorHAnsi"/>
          <w:sz w:val="24"/>
          <w:szCs w:val="24"/>
        </w:rPr>
        <w:t xml:space="preserve">εργασίες εφόσον το επιθυμούν, με απόφαση του </w:t>
      </w:r>
      <w:r w:rsidR="00944B8B">
        <w:rPr>
          <w:rFonts w:cstheme="minorHAnsi"/>
          <w:sz w:val="24"/>
          <w:szCs w:val="24"/>
        </w:rPr>
        <w:t>Δ</w:t>
      </w:r>
      <w:r w:rsidR="009F08E6" w:rsidRPr="009F08E6">
        <w:rPr>
          <w:rFonts w:cstheme="minorHAnsi"/>
          <w:sz w:val="24"/>
          <w:szCs w:val="24"/>
        </w:rPr>
        <w:t>η</w:t>
      </w:r>
      <w:r w:rsidR="005E1EA6">
        <w:rPr>
          <w:rFonts w:cstheme="minorHAnsi"/>
          <w:sz w:val="24"/>
          <w:szCs w:val="24"/>
        </w:rPr>
        <w:t>μάρχου.</w:t>
      </w:r>
    </w:p>
    <w:p w14:paraId="1F8B430D" w14:textId="33C4D1DB" w:rsidR="00846EF6" w:rsidRDefault="00846EF6" w:rsidP="009F08E6">
      <w:pPr>
        <w:spacing w:line="240" w:lineRule="auto"/>
        <w:jc w:val="both"/>
        <w:rPr>
          <w:rFonts w:cstheme="minorHAnsi"/>
          <w:sz w:val="24"/>
          <w:szCs w:val="24"/>
        </w:rPr>
      </w:pPr>
      <w:r>
        <w:rPr>
          <w:rFonts w:cstheme="minorHAnsi"/>
          <w:sz w:val="24"/>
          <w:szCs w:val="24"/>
        </w:rPr>
        <w:t xml:space="preserve">  Ο Προϊστάμενος / υπεύθυνος κάθε φορέα που θα λειτουργήσει ως φορέας Υποδοχής, θα ορίζει ένα πρόσωπο αναφοράς από το προσωπικό του, το οποίο θα αναλαμβάνει το ρόλο του μέντορα στους εθελοντές, θα τους παρέχει υποστήριξη και καθοδήγηση και θα είναι σε άμεση συνεργασία με τον Υπεύθυνο του «Μητρώου Εθελοντών Δήμου Πολυγύρου».</w:t>
      </w:r>
    </w:p>
    <w:p w14:paraId="301EA7DF" w14:textId="7BDB6F24" w:rsidR="00715915" w:rsidRPr="00715915" w:rsidRDefault="00715915" w:rsidP="00715915">
      <w:pPr>
        <w:pStyle w:val="a3"/>
        <w:numPr>
          <w:ilvl w:val="0"/>
          <w:numId w:val="1"/>
        </w:numPr>
        <w:spacing w:line="240" w:lineRule="auto"/>
        <w:jc w:val="both"/>
        <w:rPr>
          <w:rFonts w:cstheme="minorHAnsi"/>
          <w:b/>
          <w:bCs/>
          <w:sz w:val="24"/>
          <w:szCs w:val="24"/>
          <w:lang w:val="en-US"/>
        </w:rPr>
      </w:pPr>
      <w:r w:rsidRPr="00715915">
        <w:rPr>
          <w:rFonts w:cstheme="minorHAnsi"/>
          <w:b/>
          <w:bCs/>
          <w:sz w:val="24"/>
          <w:szCs w:val="24"/>
        </w:rPr>
        <w:t>ΕΘΕΛΟΝΤΙΚΕΣ ΔΡΑΣΕΙΣ ΠΟΛΙΤΙΚΗΣ ΠΡΟΣΤΑΣΙΑΣ</w:t>
      </w:r>
    </w:p>
    <w:p w14:paraId="526443FA" w14:textId="77777777" w:rsidR="00715915" w:rsidRDefault="00715915" w:rsidP="00715915">
      <w:pPr>
        <w:spacing w:line="240" w:lineRule="auto"/>
        <w:jc w:val="both"/>
        <w:rPr>
          <w:rFonts w:cstheme="minorHAnsi"/>
          <w:sz w:val="24"/>
          <w:szCs w:val="24"/>
        </w:rPr>
      </w:pPr>
      <w:r>
        <w:rPr>
          <w:rFonts w:cstheme="minorHAnsi"/>
          <w:sz w:val="24"/>
          <w:szCs w:val="24"/>
        </w:rPr>
        <w:t xml:space="preserve">  </w:t>
      </w:r>
      <w:r w:rsidRPr="00715915">
        <w:rPr>
          <w:rFonts w:cstheme="minorHAnsi"/>
          <w:sz w:val="24"/>
          <w:szCs w:val="24"/>
        </w:rPr>
        <w:t>Οι εθελοντικές δράσεις πολιτικής προστασίας οργανώνονται και υλοποιούνται με τήρηση</w:t>
      </w:r>
      <w:r>
        <w:rPr>
          <w:rFonts w:cstheme="minorHAnsi"/>
          <w:sz w:val="24"/>
          <w:szCs w:val="24"/>
        </w:rPr>
        <w:t xml:space="preserve"> </w:t>
      </w:r>
      <w:r w:rsidRPr="00715915">
        <w:rPr>
          <w:rFonts w:cstheme="minorHAnsi"/>
          <w:sz w:val="24"/>
          <w:szCs w:val="24"/>
        </w:rPr>
        <w:t>της κείμενης νομοθεσίας, όπως διαμορφώθηκε και ισχύει σύμφωνα με τις διατάξεις των άρθρων 55-71</w:t>
      </w:r>
      <w:r>
        <w:rPr>
          <w:rFonts w:cstheme="minorHAnsi"/>
          <w:sz w:val="24"/>
          <w:szCs w:val="24"/>
        </w:rPr>
        <w:t xml:space="preserve"> </w:t>
      </w:r>
      <w:r w:rsidRPr="00715915">
        <w:rPr>
          <w:rFonts w:cstheme="minorHAnsi"/>
          <w:sz w:val="24"/>
          <w:szCs w:val="24"/>
        </w:rPr>
        <w:t>του Νόμου 4662/2020 (ΦΕΚ 27/07.02.2020 τεύχος Α'): «Εθνικός Μηχανισμός Διαχείρισης Κρίσεων και</w:t>
      </w:r>
      <w:r>
        <w:rPr>
          <w:rFonts w:cstheme="minorHAnsi"/>
          <w:sz w:val="24"/>
          <w:szCs w:val="24"/>
        </w:rPr>
        <w:t xml:space="preserve"> </w:t>
      </w:r>
      <w:r w:rsidRPr="00715915">
        <w:rPr>
          <w:rFonts w:cstheme="minorHAnsi"/>
          <w:sz w:val="24"/>
          <w:szCs w:val="24"/>
        </w:rPr>
        <w:t>Αντιμετώπισης Κινδύνων, αναδιάρθρωση της Γενικής Γραμματείας Πολιτικής Προστασίας,</w:t>
      </w:r>
      <w:r>
        <w:rPr>
          <w:rFonts w:cstheme="minorHAnsi"/>
          <w:sz w:val="24"/>
          <w:szCs w:val="24"/>
        </w:rPr>
        <w:t xml:space="preserve"> </w:t>
      </w:r>
      <w:r w:rsidRPr="00715915">
        <w:rPr>
          <w:rFonts w:cstheme="minorHAnsi"/>
          <w:sz w:val="24"/>
          <w:szCs w:val="24"/>
        </w:rPr>
        <w:t>αναβάθμιση συστήματος εθελοντισμού πολιτικής προστασίας, αναδιοργάνωση του Πυροσβεστικού</w:t>
      </w:r>
      <w:r>
        <w:rPr>
          <w:rFonts w:cstheme="minorHAnsi"/>
          <w:sz w:val="24"/>
          <w:szCs w:val="24"/>
        </w:rPr>
        <w:t xml:space="preserve"> </w:t>
      </w:r>
      <w:r w:rsidRPr="00715915">
        <w:rPr>
          <w:rFonts w:cstheme="minorHAnsi"/>
          <w:sz w:val="24"/>
          <w:szCs w:val="24"/>
        </w:rPr>
        <w:t>και άλλες διατάξεις».</w:t>
      </w:r>
    </w:p>
    <w:p w14:paraId="2293DC25" w14:textId="77777777" w:rsidR="00715915" w:rsidRDefault="00715915" w:rsidP="00715915">
      <w:pPr>
        <w:spacing w:line="240" w:lineRule="auto"/>
        <w:jc w:val="both"/>
        <w:rPr>
          <w:rFonts w:cstheme="minorHAnsi"/>
          <w:sz w:val="24"/>
          <w:szCs w:val="24"/>
        </w:rPr>
      </w:pPr>
      <w:r>
        <w:rPr>
          <w:rFonts w:cstheme="minorHAnsi"/>
          <w:sz w:val="24"/>
          <w:szCs w:val="24"/>
        </w:rPr>
        <w:t xml:space="preserve">  </w:t>
      </w:r>
      <w:r w:rsidRPr="00715915">
        <w:rPr>
          <w:rFonts w:cstheme="minorHAnsi"/>
          <w:sz w:val="24"/>
          <w:szCs w:val="24"/>
        </w:rPr>
        <w:t xml:space="preserve">Ο Δήμος </w:t>
      </w:r>
      <w:r>
        <w:rPr>
          <w:rFonts w:cstheme="minorHAnsi"/>
          <w:sz w:val="24"/>
          <w:szCs w:val="24"/>
        </w:rPr>
        <w:t>Πολυγύρου</w:t>
      </w:r>
      <w:r w:rsidRPr="00715915">
        <w:rPr>
          <w:rFonts w:cstheme="minorHAnsi"/>
          <w:sz w:val="24"/>
          <w:szCs w:val="24"/>
        </w:rPr>
        <w:t xml:space="preserve"> δύναται να οργανώνει τη συμμετοχή των Εθελοντών Πολιτικής</w:t>
      </w:r>
      <w:r>
        <w:rPr>
          <w:rFonts w:cstheme="minorHAnsi"/>
          <w:sz w:val="24"/>
          <w:szCs w:val="24"/>
        </w:rPr>
        <w:t xml:space="preserve"> </w:t>
      </w:r>
      <w:r w:rsidRPr="00715915">
        <w:rPr>
          <w:rFonts w:cstheme="minorHAnsi"/>
          <w:sz w:val="24"/>
          <w:szCs w:val="24"/>
        </w:rPr>
        <w:t>Προστασίας εφαρμόζοντας την κείμενη νομοθεσία ως προς την οργάνωση, τον σχεδιασμό και τον</w:t>
      </w:r>
      <w:r>
        <w:rPr>
          <w:rFonts w:cstheme="minorHAnsi"/>
          <w:sz w:val="24"/>
          <w:szCs w:val="24"/>
        </w:rPr>
        <w:t xml:space="preserve"> </w:t>
      </w:r>
      <w:r w:rsidRPr="00715915">
        <w:rPr>
          <w:rFonts w:cstheme="minorHAnsi"/>
          <w:sz w:val="24"/>
          <w:szCs w:val="24"/>
        </w:rPr>
        <w:t>εξοπλισμό των εθελοντών πολιτικής προστασίας.</w:t>
      </w:r>
    </w:p>
    <w:p w14:paraId="1B9C6FD2" w14:textId="10945F06" w:rsidR="00715915" w:rsidRDefault="00715915" w:rsidP="00715915">
      <w:pPr>
        <w:spacing w:line="240" w:lineRule="auto"/>
        <w:jc w:val="both"/>
        <w:rPr>
          <w:rFonts w:cstheme="minorHAnsi"/>
          <w:sz w:val="24"/>
          <w:szCs w:val="24"/>
        </w:rPr>
      </w:pPr>
      <w:r>
        <w:rPr>
          <w:rFonts w:cstheme="minorHAnsi"/>
          <w:sz w:val="24"/>
          <w:szCs w:val="24"/>
        </w:rPr>
        <w:t xml:space="preserve">  </w:t>
      </w:r>
      <w:r w:rsidRPr="00715915">
        <w:rPr>
          <w:rFonts w:cstheme="minorHAnsi"/>
          <w:sz w:val="24"/>
          <w:szCs w:val="24"/>
        </w:rPr>
        <w:t xml:space="preserve">Ο Δήμος </w:t>
      </w:r>
      <w:r>
        <w:rPr>
          <w:rFonts w:cstheme="minorHAnsi"/>
          <w:sz w:val="24"/>
          <w:szCs w:val="24"/>
        </w:rPr>
        <w:t>Πολυγύρου</w:t>
      </w:r>
      <w:r w:rsidRPr="00715915">
        <w:rPr>
          <w:rFonts w:cstheme="minorHAnsi"/>
          <w:sz w:val="24"/>
          <w:szCs w:val="24"/>
        </w:rPr>
        <w:t xml:space="preserve"> συνεργάζεται συνάπτοντας ειδικό Μνημόνιο Συνεργασίας με</w:t>
      </w:r>
      <w:r>
        <w:rPr>
          <w:rFonts w:cstheme="minorHAnsi"/>
          <w:sz w:val="24"/>
          <w:szCs w:val="24"/>
        </w:rPr>
        <w:t xml:space="preserve"> </w:t>
      </w:r>
      <w:r w:rsidRPr="00715915">
        <w:rPr>
          <w:rFonts w:cstheme="minorHAnsi"/>
          <w:sz w:val="24"/>
          <w:szCs w:val="24"/>
        </w:rPr>
        <w:t>εθελοντικές ομάδες ή εθελοντικά σωματεία πολιτικής προστασίας που δραστηριοποιούνται ή</w:t>
      </w:r>
      <w:r>
        <w:rPr>
          <w:rFonts w:cstheme="minorHAnsi"/>
          <w:sz w:val="24"/>
          <w:szCs w:val="24"/>
        </w:rPr>
        <w:t xml:space="preserve"> </w:t>
      </w:r>
      <w:r w:rsidRPr="00715915">
        <w:rPr>
          <w:rFonts w:cstheme="minorHAnsi"/>
          <w:sz w:val="24"/>
          <w:szCs w:val="24"/>
        </w:rPr>
        <w:t>επιχειρούν στα όρια του Δήμου ή έχουν την έδρα τους σε αυτόν.</w:t>
      </w:r>
    </w:p>
    <w:p w14:paraId="65F435A3" w14:textId="724D988F" w:rsidR="00715915" w:rsidRPr="00715915" w:rsidRDefault="00715915" w:rsidP="00715915">
      <w:pPr>
        <w:pStyle w:val="a3"/>
        <w:numPr>
          <w:ilvl w:val="0"/>
          <w:numId w:val="1"/>
        </w:numPr>
        <w:spacing w:line="240" w:lineRule="auto"/>
        <w:jc w:val="both"/>
        <w:rPr>
          <w:rFonts w:cstheme="minorHAnsi"/>
          <w:b/>
          <w:bCs/>
          <w:sz w:val="24"/>
          <w:szCs w:val="24"/>
        </w:rPr>
      </w:pPr>
      <w:r w:rsidRPr="00715915">
        <w:rPr>
          <w:rFonts w:cstheme="minorHAnsi"/>
          <w:b/>
          <w:bCs/>
          <w:sz w:val="24"/>
          <w:szCs w:val="24"/>
        </w:rPr>
        <w:t>ΔΙΑΔΙΚΑΣΙΑ ΔΙΑΓΡΑΦΗΣ Η΄ΑΠΟΧΩΡΗΣΗΣ ΑΠΟ ΤΟ «ΜΗΤΡΩΟ ΕΘΕΛΟΝΤΩΝ ΔΗΜΟΥ ΠΟΛΥΓΥΡΟΥ»</w:t>
      </w:r>
    </w:p>
    <w:p w14:paraId="6541144F" w14:textId="1437688B" w:rsidR="00252EAC" w:rsidRPr="00252EAC" w:rsidRDefault="00252EAC" w:rsidP="00252EAC">
      <w:pPr>
        <w:spacing w:line="240" w:lineRule="auto"/>
        <w:jc w:val="both"/>
        <w:rPr>
          <w:rFonts w:cstheme="minorHAnsi"/>
          <w:sz w:val="24"/>
          <w:szCs w:val="24"/>
        </w:rPr>
      </w:pPr>
      <w:r w:rsidRPr="00252EAC">
        <w:rPr>
          <w:rFonts w:cstheme="minorHAnsi"/>
          <w:sz w:val="24"/>
          <w:szCs w:val="24"/>
        </w:rPr>
        <w:t xml:space="preserve">Στην περίπτωση που ο υπεύθυνος του «Μητρώου Εθελοντών Δήμου </w:t>
      </w:r>
      <w:r>
        <w:rPr>
          <w:rFonts w:cstheme="minorHAnsi"/>
          <w:sz w:val="24"/>
          <w:szCs w:val="24"/>
        </w:rPr>
        <w:t>Πολυγύρου</w:t>
      </w:r>
      <w:r w:rsidRPr="00252EAC">
        <w:rPr>
          <w:rFonts w:cstheme="minorHAnsi"/>
          <w:sz w:val="24"/>
          <w:szCs w:val="24"/>
        </w:rPr>
        <w:t>»,</w:t>
      </w:r>
      <w:r>
        <w:rPr>
          <w:rFonts w:cstheme="minorHAnsi"/>
          <w:sz w:val="24"/>
          <w:szCs w:val="24"/>
        </w:rPr>
        <w:t xml:space="preserve"> </w:t>
      </w:r>
      <w:r w:rsidRPr="00252EAC">
        <w:rPr>
          <w:rFonts w:cstheme="minorHAnsi"/>
          <w:sz w:val="24"/>
          <w:szCs w:val="24"/>
        </w:rPr>
        <w:t>παρατηρήσει ή διαπιστώσει ότι κάποιο μέλος-εθελοντής κωλύει ή δυσχεραίνει την καλή συνεργασία</w:t>
      </w:r>
      <w:r>
        <w:rPr>
          <w:rFonts w:cstheme="minorHAnsi"/>
          <w:sz w:val="24"/>
          <w:szCs w:val="24"/>
        </w:rPr>
        <w:t xml:space="preserve"> </w:t>
      </w:r>
      <w:r w:rsidRPr="00252EAC">
        <w:rPr>
          <w:rFonts w:cstheme="minorHAnsi"/>
          <w:sz w:val="24"/>
          <w:szCs w:val="24"/>
        </w:rPr>
        <w:t>μεταξύ Δήμου και εθελοντών, καθώς και τη διεκπεραίωση των εθελοντικών δράσεων μπορεί να</w:t>
      </w:r>
      <w:r>
        <w:rPr>
          <w:rFonts w:cstheme="minorHAnsi"/>
          <w:sz w:val="24"/>
          <w:szCs w:val="24"/>
        </w:rPr>
        <w:t xml:space="preserve"> </w:t>
      </w:r>
      <w:r w:rsidRPr="00252EAC">
        <w:rPr>
          <w:rFonts w:cstheme="minorHAnsi"/>
          <w:sz w:val="24"/>
          <w:szCs w:val="24"/>
        </w:rPr>
        <w:t>εισηγηθεί στ</w:t>
      </w:r>
      <w:r>
        <w:rPr>
          <w:rFonts w:cstheme="minorHAnsi"/>
          <w:sz w:val="24"/>
          <w:szCs w:val="24"/>
        </w:rPr>
        <w:t>η</w:t>
      </w:r>
      <w:r w:rsidRPr="00252EAC">
        <w:rPr>
          <w:rFonts w:cstheme="minorHAnsi"/>
          <w:sz w:val="24"/>
          <w:szCs w:val="24"/>
        </w:rPr>
        <w:t>ν</w:t>
      </w:r>
      <w:r>
        <w:rPr>
          <w:rFonts w:cstheme="minorHAnsi"/>
          <w:sz w:val="24"/>
          <w:szCs w:val="24"/>
        </w:rPr>
        <w:t xml:space="preserve"> Επιτροπή Εθελοντισμού</w:t>
      </w:r>
      <w:r w:rsidRPr="00252EAC">
        <w:rPr>
          <w:rFonts w:cstheme="minorHAnsi"/>
          <w:sz w:val="24"/>
          <w:szCs w:val="24"/>
        </w:rPr>
        <w:t xml:space="preserve"> τη διαγραφή του. Κατόπιν εκτίμησης ή και</w:t>
      </w:r>
      <w:r>
        <w:rPr>
          <w:rFonts w:cstheme="minorHAnsi"/>
          <w:sz w:val="24"/>
          <w:szCs w:val="24"/>
        </w:rPr>
        <w:t xml:space="preserve"> </w:t>
      </w:r>
      <w:r w:rsidRPr="00252EAC">
        <w:rPr>
          <w:rFonts w:cstheme="minorHAnsi"/>
          <w:sz w:val="24"/>
          <w:szCs w:val="24"/>
        </w:rPr>
        <w:t>περαιτέρω έρευνας εκδίδεται Απόφαση για τη διαγραφή του μέλους-εθελοντή. Τέλος η Απόφαση κοινοποιείται στο μέλος-εθελοντή.</w:t>
      </w:r>
    </w:p>
    <w:p w14:paraId="3E6D0930" w14:textId="5606771C" w:rsidR="00715915" w:rsidRDefault="00252EAC" w:rsidP="00252EAC">
      <w:pPr>
        <w:spacing w:line="240" w:lineRule="auto"/>
        <w:jc w:val="both"/>
        <w:rPr>
          <w:rFonts w:cstheme="minorHAnsi"/>
          <w:sz w:val="24"/>
          <w:szCs w:val="24"/>
        </w:rPr>
      </w:pPr>
      <w:r w:rsidRPr="00252EAC">
        <w:rPr>
          <w:rFonts w:cstheme="minorHAnsi"/>
          <w:sz w:val="24"/>
          <w:szCs w:val="24"/>
        </w:rPr>
        <w:t>Ο εθελοντής – μέλος μπορεί να αποχωρήσει οποιαδήποτε στιγμή με γραπτή δήλωσή του</w:t>
      </w:r>
      <w:r>
        <w:rPr>
          <w:rFonts w:cstheme="minorHAnsi"/>
          <w:sz w:val="24"/>
          <w:szCs w:val="24"/>
        </w:rPr>
        <w:t xml:space="preserve"> </w:t>
      </w:r>
      <w:r w:rsidRPr="00252EAC">
        <w:rPr>
          <w:rFonts w:cstheme="minorHAnsi"/>
          <w:sz w:val="24"/>
          <w:szCs w:val="24"/>
        </w:rPr>
        <w:t>που καταθέτει στο</w:t>
      </w:r>
      <w:r>
        <w:rPr>
          <w:rFonts w:cstheme="minorHAnsi"/>
          <w:sz w:val="24"/>
          <w:szCs w:val="24"/>
        </w:rPr>
        <w:t xml:space="preserve"> Αυτοτελές Τμήμα Κοινωνικής Προστασίας, Παιδείας και Πολιτισμού </w:t>
      </w:r>
      <w:r w:rsidRPr="00252EAC">
        <w:rPr>
          <w:rFonts w:cstheme="minorHAnsi"/>
          <w:sz w:val="24"/>
          <w:szCs w:val="24"/>
        </w:rPr>
        <w:t xml:space="preserve"> και διαγράφεται από αυτό.</w:t>
      </w:r>
    </w:p>
    <w:p w14:paraId="13791E4E" w14:textId="4298590C" w:rsidR="00252EAC" w:rsidRDefault="00252EAC" w:rsidP="00252EAC">
      <w:pPr>
        <w:pStyle w:val="a3"/>
        <w:numPr>
          <w:ilvl w:val="0"/>
          <w:numId w:val="1"/>
        </w:numPr>
        <w:spacing w:line="240" w:lineRule="auto"/>
        <w:jc w:val="both"/>
        <w:rPr>
          <w:rFonts w:cstheme="minorHAnsi"/>
          <w:b/>
          <w:bCs/>
          <w:sz w:val="24"/>
          <w:szCs w:val="24"/>
        </w:rPr>
      </w:pPr>
      <w:r w:rsidRPr="00252EAC">
        <w:rPr>
          <w:rFonts w:cstheme="minorHAnsi"/>
          <w:b/>
          <w:bCs/>
          <w:sz w:val="24"/>
          <w:szCs w:val="24"/>
        </w:rPr>
        <w:t xml:space="preserve">ΠΡΟΣΩΠΙΚΑ ΔΕΔΟΜΕΝΑ </w:t>
      </w:r>
    </w:p>
    <w:p w14:paraId="48772D04" w14:textId="70109F40" w:rsidR="00252EAC" w:rsidRPr="00252EAC" w:rsidRDefault="00252EAC" w:rsidP="00252EAC">
      <w:pPr>
        <w:spacing w:line="240" w:lineRule="auto"/>
        <w:jc w:val="both"/>
        <w:rPr>
          <w:rFonts w:cstheme="minorHAnsi"/>
          <w:sz w:val="24"/>
          <w:szCs w:val="24"/>
        </w:rPr>
      </w:pPr>
      <w:r w:rsidRPr="00252EAC">
        <w:rPr>
          <w:rFonts w:cstheme="minorHAnsi"/>
          <w:sz w:val="24"/>
          <w:szCs w:val="24"/>
        </w:rPr>
        <w:t>Τα στοιχεία των μελών-εθελοντών, όπως αυτά δηλώνονται στην αίτησή τους, είναι</w:t>
      </w:r>
      <w:r>
        <w:rPr>
          <w:rFonts w:cstheme="minorHAnsi"/>
          <w:sz w:val="24"/>
          <w:szCs w:val="24"/>
        </w:rPr>
        <w:t xml:space="preserve"> </w:t>
      </w:r>
      <w:r w:rsidRPr="00252EAC">
        <w:rPr>
          <w:rFonts w:cstheme="minorHAnsi"/>
          <w:sz w:val="24"/>
          <w:szCs w:val="24"/>
        </w:rPr>
        <w:t>απόρρητα και μπορούν να κοινοποιηθούν μόνο κατόπιν εγγράφου συναινέσεως τους,</w:t>
      </w:r>
      <w:r>
        <w:rPr>
          <w:rFonts w:cstheme="minorHAnsi"/>
          <w:sz w:val="24"/>
          <w:szCs w:val="24"/>
        </w:rPr>
        <w:t xml:space="preserve"> </w:t>
      </w:r>
      <w:r w:rsidRPr="00252EAC">
        <w:rPr>
          <w:rFonts w:cstheme="minorHAnsi"/>
          <w:sz w:val="24"/>
          <w:szCs w:val="24"/>
        </w:rPr>
        <w:t>σύμφωνα</w:t>
      </w:r>
      <w:r>
        <w:rPr>
          <w:rFonts w:cstheme="minorHAnsi"/>
          <w:sz w:val="24"/>
          <w:szCs w:val="24"/>
        </w:rPr>
        <w:t xml:space="preserve"> </w:t>
      </w:r>
      <w:r w:rsidRPr="00252EAC">
        <w:rPr>
          <w:rFonts w:cstheme="minorHAnsi"/>
          <w:sz w:val="24"/>
          <w:szCs w:val="24"/>
        </w:rPr>
        <w:t>πάντοτε με τις κείμενες διατάξεις περί προστασίας προσωπικών δεδομένων.</w:t>
      </w:r>
    </w:p>
    <w:p w14:paraId="0BD15FAE" w14:textId="4E10083D" w:rsidR="00DF4ACB" w:rsidRPr="007146D1" w:rsidRDefault="00DF4ACB" w:rsidP="007146D1">
      <w:pPr>
        <w:rPr>
          <w:sz w:val="24"/>
          <w:szCs w:val="24"/>
        </w:rPr>
      </w:pPr>
    </w:p>
    <w:sectPr w:rsidR="00DF4ACB" w:rsidRPr="007146D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2FE5"/>
    <w:multiLevelType w:val="hybridMultilevel"/>
    <w:tmpl w:val="5B287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A30550B"/>
    <w:multiLevelType w:val="hybridMultilevel"/>
    <w:tmpl w:val="990CDE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68912E0"/>
    <w:multiLevelType w:val="hybridMultilevel"/>
    <w:tmpl w:val="8990DB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EE56E9F"/>
    <w:multiLevelType w:val="hybridMultilevel"/>
    <w:tmpl w:val="2BE079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33A0FEE"/>
    <w:multiLevelType w:val="hybridMultilevel"/>
    <w:tmpl w:val="A3A8FA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3691B3E"/>
    <w:multiLevelType w:val="hybridMultilevel"/>
    <w:tmpl w:val="B2F849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B9360EE"/>
    <w:multiLevelType w:val="hybridMultilevel"/>
    <w:tmpl w:val="C8E6B3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21B7D47"/>
    <w:multiLevelType w:val="hybridMultilevel"/>
    <w:tmpl w:val="B58C3C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60E5526"/>
    <w:multiLevelType w:val="hybridMultilevel"/>
    <w:tmpl w:val="578291FE"/>
    <w:lvl w:ilvl="0" w:tplc="F39E819E">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37324399">
    <w:abstractNumId w:val="8"/>
  </w:num>
  <w:num w:numId="2" w16cid:durableId="402024494">
    <w:abstractNumId w:val="0"/>
  </w:num>
  <w:num w:numId="3" w16cid:durableId="1703824973">
    <w:abstractNumId w:val="1"/>
  </w:num>
  <w:num w:numId="4" w16cid:durableId="952711355">
    <w:abstractNumId w:val="2"/>
  </w:num>
  <w:num w:numId="5" w16cid:durableId="1893078452">
    <w:abstractNumId w:val="3"/>
  </w:num>
  <w:num w:numId="6" w16cid:durableId="657155694">
    <w:abstractNumId w:val="7"/>
  </w:num>
  <w:num w:numId="7" w16cid:durableId="115683356">
    <w:abstractNumId w:val="4"/>
  </w:num>
  <w:num w:numId="8" w16cid:durableId="982657088">
    <w:abstractNumId w:val="6"/>
  </w:num>
  <w:num w:numId="9" w16cid:durableId="293800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730"/>
    <w:rsid w:val="000D5810"/>
    <w:rsid w:val="00157165"/>
    <w:rsid w:val="001C7EE2"/>
    <w:rsid w:val="00252EAC"/>
    <w:rsid w:val="002C7AFC"/>
    <w:rsid w:val="002F3479"/>
    <w:rsid w:val="003144FB"/>
    <w:rsid w:val="003155F3"/>
    <w:rsid w:val="003D7092"/>
    <w:rsid w:val="00425786"/>
    <w:rsid w:val="00426848"/>
    <w:rsid w:val="00495102"/>
    <w:rsid w:val="004C35D8"/>
    <w:rsid w:val="0052716E"/>
    <w:rsid w:val="00563566"/>
    <w:rsid w:val="005E1EA6"/>
    <w:rsid w:val="00607824"/>
    <w:rsid w:val="00646656"/>
    <w:rsid w:val="006A760F"/>
    <w:rsid w:val="006F57CF"/>
    <w:rsid w:val="007146D1"/>
    <w:rsid w:val="00715915"/>
    <w:rsid w:val="00730BA0"/>
    <w:rsid w:val="00820730"/>
    <w:rsid w:val="00846EF6"/>
    <w:rsid w:val="008F17B8"/>
    <w:rsid w:val="00944B8B"/>
    <w:rsid w:val="009C1858"/>
    <w:rsid w:val="009F08E6"/>
    <w:rsid w:val="00A91270"/>
    <w:rsid w:val="00AF50AD"/>
    <w:rsid w:val="00B67F1D"/>
    <w:rsid w:val="00C00507"/>
    <w:rsid w:val="00C1081D"/>
    <w:rsid w:val="00CC1238"/>
    <w:rsid w:val="00CD7B1A"/>
    <w:rsid w:val="00CE21A0"/>
    <w:rsid w:val="00DD7011"/>
    <w:rsid w:val="00DF4ACB"/>
    <w:rsid w:val="00EC44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94EFB"/>
  <w15:chartTrackingRefBased/>
  <w15:docId w15:val="{B58DC12B-6198-4C8D-8C97-1C1A3232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35D8"/>
    <w:pPr>
      <w:ind w:left="720"/>
      <w:contextualSpacing/>
    </w:pPr>
  </w:style>
  <w:style w:type="character" w:styleId="-">
    <w:name w:val="Hyperlink"/>
    <w:basedOn w:val="a0"/>
    <w:uiPriority w:val="99"/>
    <w:unhideWhenUsed/>
    <w:rsid w:val="009F08E6"/>
    <w:rPr>
      <w:color w:val="0563C1" w:themeColor="hyperlink"/>
      <w:u w:val="single"/>
    </w:rPr>
  </w:style>
  <w:style w:type="character" w:styleId="a4">
    <w:name w:val="Unresolved Mention"/>
    <w:basedOn w:val="a0"/>
    <w:uiPriority w:val="99"/>
    <w:semiHidden/>
    <w:unhideWhenUsed/>
    <w:rsid w:val="009F0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olygyro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1653</TotalTime>
  <Pages>8</Pages>
  <Words>2915</Words>
  <Characters>15746</Characters>
  <Application>Microsoft Office Word</Application>
  <DocSecurity>0</DocSecurity>
  <Lines>131</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Pronoia Poligiros</dc:creator>
  <cp:keywords/>
  <dc:description/>
  <cp:lastModifiedBy>Pronoia Poligiros</cp:lastModifiedBy>
  <cp:revision>20</cp:revision>
  <dcterms:created xsi:type="dcterms:W3CDTF">2024-01-25T11:04:00Z</dcterms:created>
  <dcterms:modified xsi:type="dcterms:W3CDTF">2024-02-21T11:13:00Z</dcterms:modified>
</cp:coreProperties>
</file>