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6B5" w:rsidRDefault="001736B5" w:rsidP="00165808">
      <w:pPr>
        <w:jc w:val="center"/>
        <w:rPr>
          <w:b/>
          <w:sz w:val="24"/>
          <w:szCs w:val="24"/>
          <w:u w:val="single"/>
        </w:rPr>
      </w:pPr>
    </w:p>
    <w:p w:rsidR="00165808" w:rsidRPr="00AC11DE" w:rsidRDefault="001239F6" w:rsidP="00165808">
      <w:pPr>
        <w:jc w:val="center"/>
        <w:rPr>
          <w:b/>
          <w:color w:val="0070C0"/>
          <w:sz w:val="28"/>
          <w:szCs w:val="28"/>
          <w:u w:val="single"/>
        </w:rPr>
      </w:pPr>
      <w:r w:rsidRPr="00AC11DE">
        <w:rPr>
          <w:b/>
          <w:color w:val="0070C0"/>
          <w:sz w:val="28"/>
          <w:szCs w:val="28"/>
          <w:u w:val="single"/>
        </w:rPr>
        <w:t>ΔΙΑΔΙΚΤΥ</w:t>
      </w:r>
      <w:r w:rsidR="00165808" w:rsidRPr="00AC11DE">
        <w:rPr>
          <w:b/>
          <w:color w:val="0070C0"/>
          <w:sz w:val="28"/>
          <w:szCs w:val="28"/>
          <w:u w:val="single"/>
        </w:rPr>
        <w:t>ΑΚΗ ΕΠΙΣΤΗΜΟΝΙΚΗ ΗΜΕΡΙΔΑ</w:t>
      </w:r>
    </w:p>
    <w:p w:rsidR="006464EC" w:rsidRPr="00165808" w:rsidRDefault="00992892">
      <w:pPr>
        <w:rPr>
          <w:sz w:val="24"/>
          <w:szCs w:val="24"/>
        </w:rPr>
      </w:pPr>
      <w:r w:rsidRPr="00831392">
        <w:rPr>
          <w:sz w:val="24"/>
          <w:szCs w:val="24"/>
        </w:rPr>
        <w:t xml:space="preserve">ΘΕΜΑ: </w:t>
      </w:r>
      <w:r w:rsidR="00831392" w:rsidRPr="00355D39">
        <w:rPr>
          <w:sz w:val="24"/>
          <w:szCs w:val="24"/>
          <w:u w:val="single"/>
        </w:rPr>
        <w:t>«</w:t>
      </w:r>
      <w:r w:rsidRPr="00355D39">
        <w:rPr>
          <w:b/>
          <w:sz w:val="24"/>
          <w:szCs w:val="24"/>
          <w:u w:val="single"/>
        </w:rPr>
        <w:t xml:space="preserve">Η ΒΙΑ </w:t>
      </w:r>
      <w:r w:rsidR="00831392" w:rsidRPr="00355D39">
        <w:rPr>
          <w:b/>
          <w:sz w:val="24"/>
          <w:szCs w:val="24"/>
          <w:u w:val="single"/>
        </w:rPr>
        <w:t>ΚΑΤΑ</w:t>
      </w:r>
      <w:r w:rsidR="004015BA" w:rsidRPr="00355D39">
        <w:rPr>
          <w:b/>
          <w:sz w:val="24"/>
          <w:szCs w:val="24"/>
          <w:u w:val="single"/>
        </w:rPr>
        <w:t xml:space="preserve"> ΓΥΝΑΙΚΩΝ ΚΑΙ </w:t>
      </w:r>
      <w:r w:rsidR="00831392" w:rsidRPr="00355D39">
        <w:rPr>
          <w:b/>
          <w:sz w:val="24"/>
          <w:szCs w:val="24"/>
          <w:u w:val="single"/>
        </w:rPr>
        <w:t xml:space="preserve">ΠΑΙΔΙΩΝ </w:t>
      </w:r>
      <w:r w:rsidRPr="00355D39">
        <w:rPr>
          <w:b/>
          <w:sz w:val="24"/>
          <w:szCs w:val="24"/>
          <w:u w:val="single"/>
        </w:rPr>
        <w:t>ΣΤΗΝ ΕΛΛΑΔΑ</w:t>
      </w:r>
      <w:r w:rsidR="00831392" w:rsidRPr="00355D39">
        <w:rPr>
          <w:b/>
          <w:sz w:val="24"/>
          <w:szCs w:val="24"/>
          <w:u w:val="single"/>
        </w:rPr>
        <w:t>»</w:t>
      </w:r>
    </w:p>
    <w:p w:rsidR="00992892" w:rsidRPr="00831392" w:rsidRDefault="00992892">
      <w:pPr>
        <w:rPr>
          <w:b/>
          <w:sz w:val="24"/>
          <w:szCs w:val="24"/>
        </w:rPr>
      </w:pPr>
      <w:r w:rsidRPr="00165808">
        <w:rPr>
          <w:sz w:val="24"/>
          <w:szCs w:val="24"/>
        </w:rPr>
        <w:t>ΗΜΕΡΟΜΗΝΙΑ ΔΙΕΞΑΓΩΓΗΣ:</w:t>
      </w:r>
      <w:r w:rsidR="00165808">
        <w:rPr>
          <w:b/>
          <w:sz w:val="24"/>
          <w:szCs w:val="24"/>
        </w:rPr>
        <w:t xml:space="preserve"> </w:t>
      </w:r>
      <w:r w:rsidR="0064755F" w:rsidRPr="0064755F">
        <w:rPr>
          <w:b/>
          <w:sz w:val="24"/>
          <w:szCs w:val="24"/>
          <w:u w:val="single"/>
        </w:rPr>
        <w:t>ΤΡΙΤΗ</w:t>
      </w:r>
      <w:r w:rsidR="0064755F">
        <w:rPr>
          <w:b/>
          <w:sz w:val="24"/>
          <w:szCs w:val="24"/>
          <w:u w:val="single"/>
        </w:rPr>
        <w:t>,</w:t>
      </w:r>
      <w:r w:rsidR="0064755F" w:rsidRPr="0064755F">
        <w:rPr>
          <w:b/>
          <w:sz w:val="24"/>
          <w:szCs w:val="24"/>
          <w:u w:val="single"/>
        </w:rPr>
        <w:t xml:space="preserve"> </w:t>
      </w:r>
      <w:r w:rsidR="00165808" w:rsidRPr="00355D39">
        <w:rPr>
          <w:b/>
          <w:sz w:val="24"/>
          <w:szCs w:val="24"/>
          <w:u w:val="single"/>
        </w:rPr>
        <w:t>08/06</w:t>
      </w:r>
      <w:r w:rsidR="00831392" w:rsidRPr="00355D39">
        <w:rPr>
          <w:b/>
          <w:sz w:val="24"/>
          <w:szCs w:val="24"/>
          <w:u w:val="single"/>
        </w:rPr>
        <w:t>/2021</w:t>
      </w:r>
      <w:r w:rsidR="00165808">
        <w:rPr>
          <w:b/>
          <w:sz w:val="24"/>
          <w:szCs w:val="24"/>
        </w:rPr>
        <w:t xml:space="preserve">           </w:t>
      </w:r>
      <w:r w:rsidR="00165808" w:rsidRPr="00165808">
        <w:rPr>
          <w:sz w:val="24"/>
          <w:szCs w:val="24"/>
        </w:rPr>
        <w:t>ΩΡΑ:</w:t>
      </w:r>
      <w:r w:rsidR="00165808">
        <w:rPr>
          <w:b/>
          <w:sz w:val="24"/>
          <w:szCs w:val="24"/>
        </w:rPr>
        <w:t xml:space="preserve"> </w:t>
      </w:r>
      <w:r w:rsidR="00350D99">
        <w:rPr>
          <w:b/>
          <w:sz w:val="24"/>
          <w:szCs w:val="24"/>
          <w:u w:val="single"/>
        </w:rPr>
        <w:t>18.00 – 19.3</w:t>
      </w:r>
      <w:r w:rsidR="00165808" w:rsidRPr="00355D39">
        <w:rPr>
          <w:b/>
          <w:sz w:val="24"/>
          <w:szCs w:val="24"/>
          <w:u w:val="single"/>
        </w:rPr>
        <w:t>0</w:t>
      </w:r>
    </w:p>
    <w:p w:rsidR="00C411E7" w:rsidRDefault="004015BA" w:rsidP="0064755F">
      <w:pPr>
        <w:ind w:left="2268" w:hanging="2268"/>
        <w:rPr>
          <w:b/>
          <w:sz w:val="24"/>
          <w:szCs w:val="24"/>
        </w:rPr>
      </w:pPr>
      <w:r w:rsidRPr="00165808">
        <w:rPr>
          <w:sz w:val="24"/>
          <w:szCs w:val="24"/>
        </w:rPr>
        <w:t>ΦΟΡΕΙΣ ΔΙΟΡΓΑΝΩΣΗΣ</w:t>
      </w:r>
      <w:r w:rsidR="00992892" w:rsidRPr="00165808">
        <w:rPr>
          <w:sz w:val="24"/>
          <w:szCs w:val="24"/>
        </w:rPr>
        <w:t>:</w:t>
      </w:r>
      <w:r w:rsidR="00355D39">
        <w:rPr>
          <w:b/>
          <w:sz w:val="24"/>
          <w:szCs w:val="24"/>
        </w:rPr>
        <w:t xml:space="preserve"> </w:t>
      </w:r>
      <w:r w:rsidR="00355D39" w:rsidRPr="00355D39">
        <w:rPr>
          <w:b/>
          <w:sz w:val="24"/>
          <w:szCs w:val="24"/>
          <w:u w:val="single"/>
        </w:rPr>
        <w:t xml:space="preserve">ΕΘΝΙΚΟ ΚΕΝΤΡΟ ΚΟΙΝΩΝΙΚΗΣ </w:t>
      </w:r>
      <w:r w:rsidR="00992892" w:rsidRPr="00355D39">
        <w:rPr>
          <w:b/>
          <w:sz w:val="24"/>
          <w:szCs w:val="24"/>
          <w:u w:val="single"/>
        </w:rPr>
        <w:t>Α</w:t>
      </w:r>
      <w:r w:rsidR="00355D39" w:rsidRPr="00355D39">
        <w:rPr>
          <w:b/>
          <w:sz w:val="24"/>
          <w:szCs w:val="24"/>
          <w:u w:val="single"/>
        </w:rPr>
        <w:t>ΛΛΗΛΕΓΓΥΗΣ</w:t>
      </w:r>
      <w:r w:rsidR="00355D39">
        <w:rPr>
          <w:b/>
          <w:sz w:val="24"/>
          <w:szCs w:val="24"/>
        </w:rPr>
        <w:t xml:space="preserve"> &amp;</w:t>
      </w:r>
      <w:r w:rsidR="00992892">
        <w:rPr>
          <w:b/>
        </w:rPr>
        <w:t xml:space="preserve"> </w:t>
      </w:r>
      <w:r w:rsidR="00831392" w:rsidRPr="00355D39">
        <w:rPr>
          <w:b/>
          <w:sz w:val="24"/>
          <w:szCs w:val="24"/>
          <w:u w:val="single"/>
        </w:rPr>
        <w:t>ΙΔΡΥΜΑ ΘΕΜΙΣΤΟΚΛΗ ΚΑΙ ΔΗΜΗΤΡΗ ΤΣΑΤΣΟΥ – ΚΕΝΤΡΟ ΕΥΡΩΠΑΪΚΟΥ ΣΥΝΤΑΓΜΑΤΙΚΟΥ ΔΙΚΑΙΟΥ</w:t>
      </w:r>
    </w:p>
    <w:p w:rsidR="001736B5" w:rsidRPr="001736B5" w:rsidRDefault="001736B5" w:rsidP="001736B5">
      <w:pPr>
        <w:spacing w:after="120"/>
        <w:ind w:left="1560" w:hanging="1560"/>
        <w:jc w:val="both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ΣΥΝΤΟΝΙΣΤΡΙΑ</w:t>
      </w:r>
      <w:r w:rsidR="00FB603E" w:rsidRPr="00355D39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140826">
        <w:rPr>
          <w:rFonts w:cstheme="minorHAnsi"/>
          <w:b/>
          <w:bCs/>
          <w:sz w:val="24"/>
          <w:szCs w:val="24"/>
        </w:rPr>
        <w:t>Δρ. Μαρία Μουσμούτη,</w:t>
      </w:r>
      <w:r w:rsidRPr="00140826">
        <w:rPr>
          <w:rFonts w:cstheme="minorHAnsi"/>
          <w:sz w:val="24"/>
          <w:szCs w:val="24"/>
        </w:rPr>
        <w:t xml:space="preserve"> </w:t>
      </w:r>
      <w:r w:rsidRPr="001736B5">
        <w:rPr>
          <w:rFonts w:cstheme="minorHAnsi"/>
          <w:b/>
          <w:sz w:val="24"/>
          <w:szCs w:val="24"/>
        </w:rPr>
        <w:t xml:space="preserve">Εκτελεστική Διευθύντρια Ιδρύματος Τσάτσου, Λέκτορας </w:t>
      </w:r>
      <w:r w:rsidR="0064755F">
        <w:rPr>
          <w:rFonts w:cstheme="minorHAnsi"/>
          <w:b/>
          <w:sz w:val="24"/>
          <w:szCs w:val="24"/>
        </w:rPr>
        <w:t xml:space="preserve">   </w:t>
      </w:r>
      <w:r w:rsidRPr="001736B5">
        <w:rPr>
          <w:rFonts w:cstheme="minorHAnsi"/>
          <w:b/>
          <w:sz w:val="24"/>
          <w:szCs w:val="24"/>
        </w:rPr>
        <w:t>Institute of Advanced Legal Studies, University of London</w:t>
      </w:r>
      <w:bookmarkStart w:id="0" w:name="_GoBack"/>
      <w:bookmarkEnd w:id="0"/>
      <w:r w:rsidRPr="001736B5">
        <w:rPr>
          <w:rFonts w:cstheme="minorHAnsi"/>
          <w:b/>
          <w:sz w:val="24"/>
          <w:szCs w:val="24"/>
        </w:rPr>
        <w:t>.</w:t>
      </w:r>
    </w:p>
    <w:p w:rsidR="00610929" w:rsidRPr="00AC11DE" w:rsidRDefault="00AC11DE" w:rsidP="00AC11DE">
      <w:pPr>
        <w:jc w:val="center"/>
        <w:rPr>
          <w:b/>
          <w:color w:val="0070C0"/>
          <w:sz w:val="28"/>
          <w:szCs w:val="28"/>
          <w:u w:val="single"/>
        </w:rPr>
      </w:pPr>
      <w:r w:rsidRPr="00AC11DE">
        <w:rPr>
          <w:b/>
          <w:color w:val="0070C0"/>
          <w:sz w:val="28"/>
          <w:szCs w:val="28"/>
          <w:u w:val="single"/>
        </w:rPr>
        <w:t>Π Ρ Ο Γ Ρ Α Μ Μ Α   Η Μ Ε Ρ Ι Δ Α Σ</w:t>
      </w:r>
    </w:p>
    <w:p w:rsidR="00E24FEE" w:rsidRPr="00411D3D" w:rsidRDefault="00E24FEE" w:rsidP="00E24FEE">
      <w:pPr>
        <w:pStyle w:val="a3"/>
        <w:numPr>
          <w:ilvl w:val="0"/>
          <w:numId w:val="1"/>
        </w:numPr>
        <w:ind w:left="284" w:hanging="208"/>
        <w:rPr>
          <w:sz w:val="24"/>
          <w:szCs w:val="24"/>
        </w:rPr>
      </w:pPr>
      <w:r w:rsidRPr="00823C8F">
        <w:rPr>
          <w:b/>
          <w:sz w:val="24"/>
          <w:szCs w:val="24"/>
          <w:u w:val="single"/>
        </w:rPr>
        <w:t>ΧΑΙΡΕΤΙ</w:t>
      </w:r>
      <w:r>
        <w:rPr>
          <w:b/>
          <w:sz w:val="24"/>
          <w:szCs w:val="24"/>
          <w:u w:val="single"/>
        </w:rPr>
        <w:t>Σ</w:t>
      </w:r>
      <w:r w:rsidRPr="00823C8F">
        <w:rPr>
          <w:b/>
          <w:sz w:val="24"/>
          <w:szCs w:val="24"/>
          <w:u w:val="single"/>
        </w:rPr>
        <w:t>ΜΟΙ</w:t>
      </w:r>
      <w:r>
        <w:rPr>
          <w:sz w:val="24"/>
          <w:szCs w:val="24"/>
        </w:rPr>
        <w:t xml:space="preserve"> </w:t>
      </w:r>
      <w:r w:rsidR="0064755F">
        <w:rPr>
          <w:b/>
          <w:sz w:val="24"/>
          <w:szCs w:val="24"/>
        </w:rPr>
        <w:t>(10</w:t>
      </w:r>
      <w:r w:rsidRPr="009E6899">
        <w:rPr>
          <w:b/>
          <w:sz w:val="24"/>
          <w:szCs w:val="24"/>
        </w:rPr>
        <w:t xml:space="preserve"> λεπτά)</w:t>
      </w:r>
    </w:p>
    <w:p w:rsidR="00E24FEE" w:rsidRPr="00312E42" w:rsidRDefault="00E24FEE" w:rsidP="00E24FEE">
      <w:pPr>
        <w:pStyle w:val="a3"/>
        <w:numPr>
          <w:ilvl w:val="0"/>
          <w:numId w:val="2"/>
        </w:numPr>
        <w:ind w:left="426" w:hanging="142"/>
        <w:rPr>
          <w:color w:val="0070C0"/>
          <w:sz w:val="24"/>
          <w:szCs w:val="24"/>
        </w:rPr>
      </w:pPr>
      <w:r w:rsidRPr="00312E42">
        <w:rPr>
          <w:b/>
          <w:color w:val="0070C0"/>
          <w:sz w:val="24"/>
          <w:szCs w:val="24"/>
        </w:rPr>
        <w:t>Δόμνα Μιχαηλίδου, Υφυπουργός, Υπουργείο Εργασίας και Κοινωνικών Υποθέσεων</w:t>
      </w:r>
    </w:p>
    <w:p w:rsidR="00610929" w:rsidRPr="00312E42" w:rsidRDefault="00E24FEE" w:rsidP="00312E42">
      <w:pPr>
        <w:pStyle w:val="a3"/>
        <w:numPr>
          <w:ilvl w:val="0"/>
          <w:numId w:val="2"/>
        </w:numPr>
        <w:ind w:left="426" w:hanging="142"/>
        <w:rPr>
          <w:color w:val="0070C0"/>
          <w:sz w:val="24"/>
          <w:szCs w:val="24"/>
        </w:rPr>
      </w:pPr>
      <w:r w:rsidRPr="00312E42">
        <w:rPr>
          <w:b/>
          <w:color w:val="0070C0"/>
          <w:sz w:val="24"/>
          <w:szCs w:val="24"/>
        </w:rPr>
        <w:t>Δρ. Άρτεμις Αναγνώστου-Δεδούλη, Πρόεδρος του Ε.Κ.Κ.Α.</w:t>
      </w:r>
    </w:p>
    <w:p w:rsidR="00355D39" w:rsidRDefault="00355D39" w:rsidP="00610929">
      <w:pPr>
        <w:pStyle w:val="a3"/>
        <w:spacing w:before="240"/>
        <w:ind w:left="284"/>
        <w:jc w:val="center"/>
        <w:rPr>
          <w:b/>
          <w:sz w:val="24"/>
          <w:szCs w:val="24"/>
          <w:u w:val="single"/>
        </w:rPr>
      </w:pPr>
    </w:p>
    <w:p w:rsidR="00610929" w:rsidRDefault="00610929" w:rsidP="00610929">
      <w:pPr>
        <w:pStyle w:val="a3"/>
        <w:spacing w:before="240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Α’ ΘΕΜΑΤΙΚΗ ΕΝΟΤΗΤΑ: ΒΙΑ ΚΑΤΑ ΤΩΝ ΓΥΝΑΙΚΩΝ</w:t>
      </w:r>
    </w:p>
    <w:p w:rsidR="00610929" w:rsidRPr="003305EA" w:rsidRDefault="00610929" w:rsidP="00610929">
      <w:pPr>
        <w:pStyle w:val="a3"/>
        <w:spacing w:before="240"/>
        <w:ind w:left="284"/>
        <w:jc w:val="center"/>
        <w:rPr>
          <w:sz w:val="24"/>
          <w:szCs w:val="24"/>
        </w:rPr>
      </w:pPr>
    </w:p>
    <w:p w:rsidR="00610929" w:rsidRDefault="00610929" w:rsidP="00610929">
      <w:pPr>
        <w:pStyle w:val="a3"/>
        <w:numPr>
          <w:ilvl w:val="0"/>
          <w:numId w:val="3"/>
        </w:numPr>
        <w:spacing w:after="0"/>
        <w:ind w:left="284" w:hanging="284"/>
        <w:rPr>
          <w:sz w:val="24"/>
          <w:szCs w:val="24"/>
        </w:rPr>
      </w:pPr>
      <w:r w:rsidRPr="004F2F13">
        <w:rPr>
          <w:sz w:val="24"/>
          <w:szCs w:val="24"/>
          <w:u w:val="single"/>
        </w:rPr>
        <w:t>ΘΕΜΑ</w:t>
      </w:r>
      <w:r>
        <w:rPr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>ΟΡΙΣΜΟΣ ΚΑΙ</w:t>
      </w:r>
      <w:r w:rsidRPr="00204700">
        <w:rPr>
          <w:b/>
          <w:sz w:val="24"/>
          <w:szCs w:val="24"/>
          <w:u w:val="single"/>
        </w:rPr>
        <w:t xml:space="preserve"> ΜΟΡΦΕΣ ΒΙΑΣ – ΕΜΦΥΛΗ ΒΙΑ </w:t>
      </w:r>
      <w:r w:rsidRPr="00204700">
        <w:rPr>
          <w:b/>
          <w:sz w:val="24"/>
          <w:szCs w:val="24"/>
        </w:rPr>
        <w:t>(10 λεπτά)</w:t>
      </w:r>
    </w:p>
    <w:p w:rsidR="00610929" w:rsidRPr="00312E42" w:rsidRDefault="00610929" w:rsidP="00312E42">
      <w:pPr>
        <w:spacing w:after="0" w:line="240" w:lineRule="auto"/>
        <w:ind w:left="284"/>
        <w:rPr>
          <w:color w:val="0070C0"/>
        </w:rPr>
      </w:pPr>
      <w:r w:rsidRPr="00312E42">
        <w:rPr>
          <w:b/>
          <w:bCs/>
          <w:color w:val="0070C0"/>
        </w:rPr>
        <w:t>Ομιλήτρια: Μαρία Στρατηγάκη,  Αναπληρώτρια Κ</w:t>
      </w:r>
      <w:r w:rsidR="00165808" w:rsidRPr="00312E42">
        <w:rPr>
          <w:b/>
          <w:bCs/>
          <w:color w:val="0070C0"/>
        </w:rPr>
        <w:t xml:space="preserve">αθηγήτρια Κοινωνικής Πολιτικής, </w:t>
      </w:r>
      <w:r w:rsidRPr="00312E42">
        <w:rPr>
          <w:b/>
          <w:bCs/>
          <w:color w:val="0070C0"/>
        </w:rPr>
        <w:t>Πάντειο Πανεπιστήμιο</w:t>
      </w:r>
      <w:r w:rsidR="002F70E9" w:rsidRPr="00312E42">
        <w:rPr>
          <w:b/>
          <w:bCs/>
          <w:color w:val="0070C0"/>
        </w:rPr>
        <w:t>, Πρώην Γενική Γραμματέας Ισότητας των Φύλων.</w:t>
      </w:r>
      <w:r w:rsidRPr="00312E42">
        <w:rPr>
          <w:b/>
          <w:bCs/>
          <w:color w:val="0070C0"/>
        </w:rPr>
        <w:t xml:space="preserve"> </w:t>
      </w:r>
    </w:p>
    <w:p w:rsidR="00610929" w:rsidRDefault="00610929" w:rsidP="00312E42">
      <w:pPr>
        <w:pStyle w:val="a3"/>
        <w:spacing w:line="240" w:lineRule="auto"/>
        <w:ind w:left="1004"/>
        <w:rPr>
          <w:sz w:val="24"/>
          <w:szCs w:val="24"/>
        </w:rPr>
      </w:pPr>
    </w:p>
    <w:p w:rsidR="00610929" w:rsidRPr="00204700" w:rsidRDefault="00610929" w:rsidP="00312E42">
      <w:pPr>
        <w:pStyle w:val="a3"/>
        <w:numPr>
          <w:ilvl w:val="0"/>
          <w:numId w:val="4"/>
        </w:numPr>
        <w:spacing w:after="200" w:line="240" w:lineRule="auto"/>
        <w:ind w:left="284" w:hanging="284"/>
        <w:rPr>
          <w:b/>
          <w:bCs/>
          <w:sz w:val="24"/>
          <w:szCs w:val="24"/>
        </w:rPr>
      </w:pPr>
      <w:r w:rsidRPr="004F2F13">
        <w:rPr>
          <w:sz w:val="24"/>
          <w:szCs w:val="24"/>
          <w:u w:val="single"/>
        </w:rPr>
        <w:t xml:space="preserve">ΘΕΜΑ: </w:t>
      </w:r>
      <w:r>
        <w:rPr>
          <w:b/>
          <w:bCs/>
          <w:sz w:val="24"/>
          <w:szCs w:val="24"/>
          <w:u w:val="single"/>
        </w:rPr>
        <w:t xml:space="preserve">ΑΙΤΙΑ </w:t>
      </w:r>
      <w:r w:rsidRPr="00204700">
        <w:rPr>
          <w:b/>
          <w:bCs/>
          <w:sz w:val="24"/>
          <w:szCs w:val="24"/>
          <w:u w:val="single"/>
        </w:rPr>
        <w:t>ΤΗΣ ΕΝΔΟΟΙΚΟΓΕΝΕΙ</w:t>
      </w:r>
      <w:r>
        <w:rPr>
          <w:b/>
          <w:bCs/>
          <w:sz w:val="24"/>
          <w:szCs w:val="24"/>
          <w:u w:val="single"/>
        </w:rPr>
        <w:t>ΑΚΗΣ ΒΙΑΣ-ΠΡΟΦΙΛ</w:t>
      </w:r>
      <w:r w:rsidRPr="00204700">
        <w:rPr>
          <w:b/>
          <w:bCs/>
          <w:sz w:val="24"/>
          <w:szCs w:val="24"/>
          <w:u w:val="single"/>
        </w:rPr>
        <w:t xml:space="preserve"> ΓΥΝΑΙΚΩΝ ΘΥΜΑΤΩΝ</w:t>
      </w:r>
      <w:r>
        <w:rPr>
          <w:b/>
          <w:bCs/>
          <w:sz w:val="24"/>
          <w:szCs w:val="24"/>
          <w:u w:val="single"/>
        </w:rPr>
        <w:t xml:space="preserve"> ΒΙΑΣ</w:t>
      </w:r>
      <w:r w:rsidRPr="002047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(10</w:t>
      </w:r>
      <w:r w:rsidRPr="00204700">
        <w:rPr>
          <w:b/>
          <w:bCs/>
          <w:sz w:val="24"/>
          <w:szCs w:val="24"/>
        </w:rPr>
        <w:t xml:space="preserve"> λεπτά)</w:t>
      </w:r>
    </w:p>
    <w:p w:rsidR="00610929" w:rsidRPr="00312E42" w:rsidRDefault="00610929" w:rsidP="00312E42">
      <w:pPr>
        <w:pStyle w:val="a3"/>
        <w:ind w:left="284"/>
        <w:rPr>
          <w:b/>
          <w:bCs/>
          <w:color w:val="0070C0"/>
        </w:rPr>
      </w:pPr>
      <w:r w:rsidRPr="00312E42">
        <w:rPr>
          <w:b/>
          <w:bCs/>
          <w:color w:val="0070C0"/>
        </w:rPr>
        <w:t>Ομιλήτρια: Δρ. Στέλλα Παπαμιχαήλ, Κοινωνιολόγος-Εγκληματολόγος, Επιστημονική Συνεργάτης του Τμ. Κοινωνικής Ε</w:t>
      </w:r>
      <w:r w:rsidR="00165808" w:rsidRPr="00312E42">
        <w:rPr>
          <w:b/>
          <w:bCs/>
          <w:color w:val="0070C0"/>
        </w:rPr>
        <w:t xml:space="preserve">ργασίας, </w:t>
      </w:r>
      <w:r w:rsidRPr="00312E42">
        <w:rPr>
          <w:b/>
          <w:bCs/>
          <w:color w:val="0070C0"/>
        </w:rPr>
        <w:t>Πανεπιστήμιο Δυτικής Αττικής</w:t>
      </w:r>
      <w:r w:rsidR="00165808" w:rsidRPr="00312E42">
        <w:rPr>
          <w:b/>
          <w:bCs/>
          <w:color w:val="0070C0"/>
        </w:rPr>
        <w:t>.</w:t>
      </w:r>
    </w:p>
    <w:p w:rsidR="00610929" w:rsidRDefault="00610929" w:rsidP="00610929">
      <w:pPr>
        <w:pStyle w:val="a3"/>
        <w:spacing w:after="0" w:line="240" w:lineRule="auto"/>
        <w:ind w:left="567"/>
        <w:rPr>
          <w:b/>
          <w:bCs/>
        </w:rPr>
      </w:pPr>
    </w:p>
    <w:p w:rsidR="00610929" w:rsidRDefault="00610929" w:rsidP="00610929">
      <w:pPr>
        <w:pStyle w:val="a3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Β’ ΘΕΜΑΤΙΚΗ ΕΝΟΤΗΤΑ: ΚΑΚΟΠΟΙΗΣΗ ΑΝΗΛΙΚΩΝ</w:t>
      </w:r>
    </w:p>
    <w:p w:rsidR="00610929" w:rsidRPr="00C52A81" w:rsidRDefault="00610929" w:rsidP="00610929">
      <w:pPr>
        <w:pStyle w:val="a3"/>
        <w:ind w:left="284"/>
        <w:jc w:val="center"/>
        <w:rPr>
          <w:sz w:val="24"/>
          <w:szCs w:val="24"/>
        </w:rPr>
      </w:pPr>
    </w:p>
    <w:p w:rsidR="00610929" w:rsidRDefault="00610929" w:rsidP="00610929">
      <w:pPr>
        <w:pStyle w:val="a3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 w:rsidRPr="004F2F13">
        <w:rPr>
          <w:sz w:val="24"/>
          <w:szCs w:val="24"/>
          <w:u w:val="single"/>
        </w:rPr>
        <w:t>ΘΕΜΑ:</w:t>
      </w:r>
      <w:r>
        <w:rPr>
          <w:b/>
          <w:bCs/>
          <w:sz w:val="24"/>
          <w:szCs w:val="24"/>
          <w:u w:val="single"/>
        </w:rPr>
        <w:t xml:space="preserve"> ΠΑΙΔΙΚΗ ΚΑΚΟΠΟΙΗΣΗ</w:t>
      </w:r>
      <w:r w:rsidRPr="00C92A88">
        <w:rPr>
          <w:b/>
          <w:bCs/>
          <w:sz w:val="24"/>
          <w:szCs w:val="24"/>
          <w:u w:val="single"/>
        </w:rPr>
        <w:t xml:space="preserve">: </w:t>
      </w:r>
      <w:r>
        <w:rPr>
          <w:b/>
          <w:bCs/>
          <w:sz w:val="24"/>
          <w:szCs w:val="24"/>
          <w:u w:val="single"/>
        </w:rPr>
        <w:t xml:space="preserve">ΑΙΤΙΑ - </w:t>
      </w:r>
      <w:r w:rsidRPr="00C92A88">
        <w:rPr>
          <w:b/>
          <w:bCs/>
          <w:sz w:val="24"/>
          <w:szCs w:val="24"/>
          <w:u w:val="single"/>
        </w:rPr>
        <w:t>ΙΑΤΡΙΚΕΣ ΚΑΙ ΨΥΧΟΚΟΙΝΩΝΙΚΕΣ ΔΙΑΣΤΑΣΕΙΣ</w:t>
      </w:r>
      <w:r>
        <w:rPr>
          <w:sz w:val="24"/>
          <w:szCs w:val="24"/>
        </w:rPr>
        <w:t xml:space="preserve"> </w:t>
      </w:r>
      <w:r w:rsidRPr="00C92A88">
        <w:rPr>
          <w:b/>
          <w:sz w:val="24"/>
          <w:szCs w:val="24"/>
        </w:rPr>
        <w:t>(10 λεπτά)</w:t>
      </w:r>
    </w:p>
    <w:p w:rsidR="00610929" w:rsidRPr="00312E42" w:rsidRDefault="00610929" w:rsidP="00312E42">
      <w:pPr>
        <w:spacing w:after="0" w:line="240" w:lineRule="auto"/>
        <w:ind w:left="284"/>
        <w:rPr>
          <w:color w:val="0070C0"/>
        </w:rPr>
      </w:pPr>
      <w:r w:rsidRPr="00312E42">
        <w:rPr>
          <w:b/>
          <w:bCs/>
          <w:color w:val="0070C0"/>
        </w:rPr>
        <w:t xml:space="preserve">Ομιλητής: Γιώργος Νικολαΐδης, </w:t>
      </w:r>
      <w:r w:rsidR="001A155A" w:rsidRPr="00312E42">
        <w:rPr>
          <w:b/>
          <w:color w:val="0070C0"/>
        </w:rPr>
        <w:t>Ψυχίατρος, MD, MA, MSc, PhD, Διευθυντής</w:t>
      </w:r>
      <w:r w:rsidR="001A155A" w:rsidRPr="00312E42">
        <w:rPr>
          <w:b/>
          <w:bCs/>
          <w:color w:val="0070C0"/>
        </w:rPr>
        <w:t xml:space="preserve"> της Δ/</w:t>
      </w:r>
      <w:r w:rsidRPr="00312E42">
        <w:rPr>
          <w:b/>
          <w:bCs/>
          <w:color w:val="0070C0"/>
        </w:rPr>
        <w:t>νσης Ψυχικής Υγείας και Κοινωνικής Πρόνοιας, Ινστιτούτο Υγείας  του Παιδιού</w:t>
      </w:r>
      <w:r w:rsidR="00312E42" w:rsidRPr="00312E42">
        <w:rPr>
          <w:b/>
          <w:bCs/>
          <w:color w:val="0070C0"/>
        </w:rPr>
        <w:t>.</w:t>
      </w:r>
    </w:p>
    <w:p w:rsidR="00610929" w:rsidRDefault="00610929" w:rsidP="00312E42">
      <w:pPr>
        <w:pStyle w:val="a3"/>
        <w:spacing w:line="240" w:lineRule="auto"/>
        <w:ind w:left="851"/>
        <w:rPr>
          <w:b/>
          <w:bCs/>
          <w:color w:val="FF0000"/>
        </w:rPr>
      </w:pPr>
    </w:p>
    <w:p w:rsidR="00610929" w:rsidRDefault="00610929" w:rsidP="00312E42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sz w:val="24"/>
          <w:szCs w:val="24"/>
        </w:rPr>
      </w:pPr>
      <w:r w:rsidRPr="004F2F13">
        <w:rPr>
          <w:sz w:val="24"/>
          <w:szCs w:val="24"/>
          <w:u w:val="single"/>
        </w:rPr>
        <w:t>ΘΕΜΑ</w:t>
      </w:r>
      <w:r w:rsidRPr="00FF6EB8">
        <w:rPr>
          <w:b/>
          <w:sz w:val="24"/>
          <w:szCs w:val="24"/>
          <w:u w:val="single"/>
        </w:rPr>
        <w:t xml:space="preserve">: </w:t>
      </w:r>
      <w:r w:rsidRPr="00FF6EB8">
        <w:rPr>
          <w:b/>
          <w:sz w:val="24"/>
          <w:u w:val="single"/>
        </w:rPr>
        <w:t>Γ</w:t>
      </w:r>
      <w:r w:rsidRPr="00E908F3">
        <w:rPr>
          <w:b/>
          <w:sz w:val="24"/>
          <w:u w:val="single"/>
        </w:rPr>
        <w:t>ΙΑΤΙ ΤΑ ΠΑΙΔΙΑ ΔΕΝ ΑΠΟΚΑΛΥΠΤΟΥΝ ΤΗ ΣΕΞΟΥΑΛΙΚΗ ΤΟΥΣ ΚΑΚΟΠΟΙΗΣΗ; ΜΙΑ ΑΠΟΠΕΙΡΑ ΚΑΤΑΝΟΗΣΗΣ ΤΗΣ ΔΙΑΔΙΚΑΣΙΑΣ ΑΠΟΚΑΛΥΨΗΣ</w:t>
      </w:r>
      <w:r w:rsidRPr="00EC3923">
        <w:rPr>
          <w:b/>
          <w:sz w:val="24"/>
          <w:szCs w:val="24"/>
          <w:u w:val="single"/>
        </w:rPr>
        <w:t xml:space="preserve"> </w:t>
      </w:r>
      <w:r w:rsidRPr="00C92A88">
        <w:rPr>
          <w:b/>
          <w:sz w:val="24"/>
          <w:szCs w:val="24"/>
        </w:rPr>
        <w:t>(10 λεπτά)</w:t>
      </w:r>
    </w:p>
    <w:p w:rsidR="00355D39" w:rsidRDefault="00610929" w:rsidP="00312E42">
      <w:pPr>
        <w:spacing w:after="0" w:line="240" w:lineRule="auto"/>
        <w:ind w:left="284"/>
        <w:rPr>
          <w:color w:val="0070C0"/>
        </w:rPr>
      </w:pPr>
      <w:r w:rsidRPr="00312E42">
        <w:rPr>
          <w:b/>
          <w:bCs/>
          <w:color w:val="0070C0"/>
        </w:rPr>
        <w:t xml:space="preserve">Ομιλήτρια: </w:t>
      </w:r>
      <w:r w:rsidRPr="00312E42">
        <w:rPr>
          <w:b/>
          <w:bCs/>
          <w:color w:val="0070C0"/>
          <w:sz w:val="21"/>
          <w:szCs w:val="21"/>
        </w:rPr>
        <w:t>Όλγα Θεμελή</w:t>
      </w:r>
      <w:r w:rsidRPr="00312E42">
        <w:rPr>
          <w:color w:val="0070C0"/>
          <w:sz w:val="21"/>
          <w:szCs w:val="21"/>
        </w:rPr>
        <w:t xml:space="preserve"> </w:t>
      </w:r>
      <w:r w:rsidRPr="00312E42">
        <w:rPr>
          <w:b/>
          <w:bCs/>
          <w:color w:val="0070C0"/>
          <w:sz w:val="21"/>
          <w:szCs w:val="21"/>
        </w:rPr>
        <w:t xml:space="preserve">Αναπληρώτρια Καθηγήτρια </w:t>
      </w:r>
      <w:r w:rsidR="00BF0936" w:rsidRPr="00312E42">
        <w:rPr>
          <w:b/>
          <w:bCs/>
          <w:color w:val="0070C0"/>
          <w:sz w:val="21"/>
          <w:szCs w:val="21"/>
        </w:rPr>
        <w:t xml:space="preserve">Εγκληματολογικής Ψυχολογίας, Τμήμα Ψυχολογίας </w:t>
      </w:r>
      <w:r w:rsidR="0004512D" w:rsidRPr="00312E42">
        <w:rPr>
          <w:b/>
          <w:bCs/>
          <w:color w:val="0070C0"/>
          <w:sz w:val="21"/>
          <w:szCs w:val="21"/>
        </w:rPr>
        <w:t>Πανεπιστήμιο</w:t>
      </w:r>
      <w:r w:rsidRPr="00312E42">
        <w:rPr>
          <w:b/>
          <w:bCs/>
          <w:color w:val="0070C0"/>
          <w:sz w:val="21"/>
          <w:szCs w:val="21"/>
        </w:rPr>
        <w:t xml:space="preserve"> Κρήτης</w:t>
      </w:r>
      <w:r w:rsidR="00312E42">
        <w:rPr>
          <w:b/>
          <w:bCs/>
          <w:color w:val="0070C0"/>
          <w:sz w:val="21"/>
          <w:szCs w:val="21"/>
        </w:rPr>
        <w:t>.</w:t>
      </w:r>
    </w:p>
    <w:p w:rsidR="00312E42" w:rsidRPr="00312E42" w:rsidRDefault="00312E42" w:rsidP="00312E42">
      <w:pPr>
        <w:spacing w:after="0"/>
        <w:ind w:left="284"/>
        <w:rPr>
          <w:color w:val="0070C0"/>
        </w:rPr>
      </w:pPr>
    </w:p>
    <w:p w:rsidR="00610929" w:rsidRPr="004F2141" w:rsidRDefault="00610929" w:rsidP="00610929">
      <w:pPr>
        <w:pStyle w:val="a3"/>
        <w:ind w:left="284"/>
        <w:rPr>
          <w:sz w:val="24"/>
          <w:szCs w:val="24"/>
        </w:rPr>
      </w:pPr>
      <w:r w:rsidRPr="004F2141">
        <w:rPr>
          <w:b/>
          <w:sz w:val="24"/>
          <w:szCs w:val="24"/>
          <w:u w:val="single"/>
        </w:rPr>
        <w:t xml:space="preserve">Γ’ ΘΕΜΑΤΙΚΗ ΕΝΟΤΗΤΑ: </w:t>
      </w:r>
      <w:r>
        <w:rPr>
          <w:b/>
          <w:sz w:val="24"/>
          <w:szCs w:val="24"/>
          <w:u w:val="single"/>
        </w:rPr>
        <w:t xml:space="preserve">ΠΡΟΣΤΑΣΙΑ ΚΑΙ </w:t>
      </w:r>
      <w:r w:rsidRPr="004F2141">
        <w:rPr>
          <w:b/>
          <w:sz w:val="24"/>
          <w:szCs w:val="24"/>
          <w:u w:val="single"/>
        </w:rPr>
        <w:t>ΨΥΧΟΚΟΙΝΩΝΙΚΗ ΥΠΟΣΤΗΡΙΞΗ ΘΥΜΑΤΩΝ ΒΙΑΣ</w:t>
      </w:r>
    </w:p>
    <w:p w:rsidR="00610929" w:rsidRPr="00976695" w:rsidRDefault="00610929" w:rsidP="00976695">
      <w:pPr>
        <w:pStyle w:val="a3"/>
        <w:ind w:left="993"/>
        <w:rPr>
          <w:sz w:val="24"/>
          <w:szCs w:val="24"/>
        </w:rPr>
      </w:pPr>
      <w:r w:rsidRPr="004F2141">
        <w:rPr>
          <w:b/>
          <w:sz w:val="24"/>
          <w:szCs w:val="24"/>
          <w:u w:val="single"/>
        </w:rPr>
        <w:t xml:space="preserve"> </w:t>
      </w:r>
    </w:p>
    <w:p w:rsidR="00A64C54" w:rsidRPr="00312E42" w:rsidRDefault="00610929" w:rsidP="00312E42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b/>
          <w:color w:val="0070C0"/>
        </w:rPr>
      </w:pPr>
      <w:r w:rsidRPr="00FF6EB8">
        <w:rPr>
          <w:sz w:val="24"/>
          <w:szCs w:val="24"/>
          <w:u w:val="single"/>
        </w:rPr>
        <w:t>ΘΕΜΑ:</w:t>
      </w:r>
      <w:r w:rsidRPr="00FF6EB8">
        <w:rPr>
          <w:b/>
          <w:sz w:val="24"/>
          <w:szCs w:val="24"/>
          <w:u w:val="single"/>
        </w:rPr>
        <w:t xml:space="preserve"> Ο ΡΟΛΟΣ ΤΟΥ Ε.Κ.Κ.Α</w:t>
      </w:r>
      <w:r w:rsidRPr="00FF6EB8">
        <w:rPr>
          <w:sz w:val="24"/>
          <w:szCs w:val="24"/>
          <w:u w:val="single"/>
        </w:rPr>
        <w:t xml:space="preserve">. </w:t>
      </w:r>
      <w:r w:rsidRPr="00FF6EB8">
        <w:rPr>
          <w:b/>
          <w:sz w:val="24"/>
          <w:szCs w:val="24"/>
          <w:u w:val="single"/>
        </w:rPr>
        <w:t xml:space="preserve">ΣΤΗΝ ΥΠΟΣΤΗΡΙΞΗ ΤΩΝ </w:t>
      </w:r>
      <w:r w:rsidR="00EF5F77" w:rsidRPr="00FF6EB8">
        <w:rPr>
          <w:b/>
          <w:sz w:val="24"/>
          <w:szCs w:val="24"/>
          <w:u w:val="single"/>
        </w:rPr>
        <w:t xml:space="preserve">ΓΥΝΑΙΚΩΝ </w:t>
      </w:r>
      <w:r w:rsidRPr="00FF6EB8">
        <w:rPr>
          <w:b/>
          <w:sz w:val="24"/>
          <w:szCs w:val="24"/>
          <w:u w:val="single"/>
        </w:rPr>
        <w:t xml:space="preserve">ΘΥΜΑΤΩΝ ΒΙΑΣ </w:t>
      </w:r>
      <w:r w:rsidRPr="00FF6EB8">
        <w:rPr>
          <w:b/>
          <w:sz w:val="24"/>
          <w:szCs w:val="24"/>
        </w:rPr>
        <w:t>(10 λεπτά)</w:t>
      </w:r>
      <w:r w:rsidRPr="00FF6EB8">
        <w:rPr>
          <w:sz w:val="24"/>
          <w:szCs w:val="24"/>
        </w:rPr>
        <w:t xml:space="preserve"> </w:t>
      </w:r>
      <w:r w:rsidRPr="00312E42">
        <w:rPr>
          <w:b/>
          <w:bCs/>
          <w:color w:val="0070C0"/>
        </w:rPr>
        <w:t xml:space="preserve">Ομιλητής: </w:t>
      </w:r>
      <w:r w:rsidR="00DE648F" w:rsidRPr="00312E42">
        <w:rPr>
          <w:b/>
          <w:bCs/>
          <w:color w:val="0070C0"/>
        </w:rPr>
        <w:t>Άννα Μαμάη</w:t>
      </w:r>
      <w:r w:rsidR="00A64C54" w:rsidRPr="00312E42">
        <w:rPr>
          <w:b/>
          <w:bCs/>
          <w:color w:val="0070C0"/>
        </w:rPr>
        <w:t>,</w:t>
      </w:r>
      <w:r w:rsidR="00DE648F" w:rsidRPr="00312E42">
        <w:rPr>
          <w:b/>
          <w:bCs/>
          <w:color w:val="0070C0"/>
        </w:rPr>
        <w:t xml:space="preserve"> </w:t>
      </w:r>
      <w:r w:rsidRPr="00312E42">
        <w:rPr>
          <w:b/>
          <w:bCs/>
          <w:color w:val="0070C0"/>
        </w:rPr>
        <w:t>Ψυχολόγος</w:t>
      </w:r>
      <w:r w:rsidR="00A64C54" w:rsidRPr="00312E42">
        <w:rPr>
          <w:b/>
          <w:bCs/>
          <w:color w:val="0070C0"/>
        </w:rPr>
        <w:t xml:space="preserve"> </w:t>
      </w:r>
      <w:r w:rsidR="00A64C54" w:rsidRPr="00312E42">
        <w:rPr>
          <w:b/>
          <w:bCs/>
          <w:color w:val="0070C0"/>
          <w:lang w:val="en-US"/>
        </w:rPr>
        <w:t>MSc</w:t>
      </w:r>
      <w:r w:rsidRPr="00312E42">
        <w:rPr>
          <w:b/>
          <w:bCs/>
          <w:color w:val="0070C0"/>
        </w:rPr>
        <w:t xml:space="preserve">, </w:t>
      </w:r>
      <w:r w:rsidR="00A64C54" w:rsidRPr="00312E42">
        <w:rPr>
          <w:b/>
          <w:color w:val="0070C0"/>
        </w:rPr>
        <w:t>Υπ. Δρ. Εγκληματολογίας</w:t>
      </w:r>
      <w:r w:rsidR="001B5E09" w:rsidRPr="00312E42">
        <w:rPr>
          <w:b/>
          <w:color w:val="0070C0"/>
        </w:rPr>
        <w:t xml:space="preserve"> </w:t>
      </w:r>
      <w:r w:rsidR="00A64C54" w:rsidRPr="00312E42">
        <w:rPr>
          <w:b/>
          <w:color w:val="0070C0"/>
        </w:rPr>
        <w:t>-</w:t>
      </w:r>
      <w:r w:rsidR="001B5E09" w:rsidRPr="00312E42">
        <w:rPr>
          <w:b/>
          <w:color w:val="0070C0"/>
        </w:rPr>
        <w:t xml:space="preserve"> </w:t>
      </w:r>
      <w:r w:rsidR="00A64C54" w:rsidRPr="00312E42">
        <w:rPr>
          <w:b/>
          <w:color w:val="0070C0"/>
        </w:rPr>
        <w:t xml:space="preserve">Α.Π.Θ., </w:t>
      </w:r>
      <w:r w:rsidR="00A64C54" w:rsidRPr="00312E42">
        <w:rPr>
          <w:rFonts w:cs="Calibri"/>
          <w:b/>
          <w:color w:val="0070C0"/>
        </w:rPr>
        <w:t xml:space="preserve">Προϊσταμένη Τμήματος </w:t>
      </w:r>
      <w:r w:rsidR="00A64C54" w:rsidRPr="00312E42">
        <w:rPr>
          <w:b/>
          <w:color w:val="0070C0"/>
        </w:rPr>
        <w:t xml:space="preserve">Γυναικών Θυμάτων Βίας &amp; πολλαπλών διακρίσεων, </w:t>
      </w:r>
      <w:r w:rsidR="00A64C54" w:rsidRPr="00312E42">
        <w:rPr>
          <w:rFonts w:cs="Calibri"/>
          <w:b/>
          <w:color w:val="0070C0"/>
        </w:rPr>
        <w:t>Ε.Κ.Κ.Α..</w:t>
      </w:r>
    </w:p>
    <w:p w:rsidR="00FF6EB8" w:rsidRPr="00F74329" w:rsidRDefault="00FF6EB8" w:rsidP="00312E42">
      <w:pPr>
        <w:spacing w:line="240" w:lineRule="auto"/>
        <w:jc w:val="both"/>
        <w:rPr>
          <w:sz w:val="24"/>
          <w:szCs w:val="24"/>
        </w:rPr>
      </w:pPr>
    </w:p>
    <w:p w:rsidR="00312E42" w:rsidRDefault="00610929" w:rsidP="00312E42">
      <w:pPr>
        <w:pStyle w:val="a3"/>
        <w:numPr>
          <w:ilvl w:val="0"/>
          <w:numId w:val="1"/>
        </w:numPr>
        <w:spacing w:after="0"/>
        <w:ind w:left="284" w:hanging="284"/>
        <w:rPr>
          <w:b/>
          <w:bCs/>
          <w:sz w:val="24"/>
          <w:szCs w:val="24"/>
        </w:rPr>
      </w:pPr>
      <w:r w:rsidRPr="00953756">
        <w:rPr>
          <w:b/>
          <w:bCs/>
          <w:sz w:val="24"/>
          <w:szCs w:val="24"/>
          <w:u w:val="single"/>
        </w:rPr>
        <w:t>ΣΥΜΠΕΡΑΣΜΑΤΑ</w:t>
      </w:r>
      <w:r w:rsidRPr="00953756">
        <w:rPr>
          <w:b/>
          <w:sz w:val="24"/>
          <w:szCs w:val="24"/>
          <w:u w:val="single"/>
        </w:rPr>
        <w:t xml:space="preserve"> </w:t>
      </w:r>
      <w:r w:rsidR="00F97CA1">
        <w:rPr>
          <w:b/>
          <w:sz w:val="24"/>
          <w:szCs w:val="24"/>
          <w:u w:val="single"/>
        </w:rPr>
        <w:t xml:space="preserve">ΕΠΙΣΤΗΜΟΝΙΚΗΣ </w:t>
      </w:r>
      <w:r w:rsidRPr="00953756">
        <w:rPr>
          <w:b/>
          <w:sz w:val="24"/>
          <w:szCs w:val="24"/>
          <w:u w:val="single"/>
        </w:rPr>
        <w:t>ΗΜΕΡΙΔΑΣ</w:t>
      </w:r>
      <w:r w:rsidRPr="00953756">
        <w:rPr>
          <w:b/>
          <w:sz w:val="24"/>
          <w:szCs w:val="24"/>
        </w:rPr>
        <w:t xml:space="preserve"> </w:t>
      </w:r>
      <w:r w:rsidRPr="00953756">
        <w:rPr>
          <w:b/>
          <w:bCs/>
          <w:sz w:val="24"/>
          <w:szCs w:val="24"/>
        </w:rPr>
        <w:t>(5 λεπτά)</w:t>
      </w:r>
    </w:p>
    <w:p w:rsidR="00610929" w:rsidRPr="00312E42" w:rsidRDefault="00610929" w:rsidP="00312E42">
      <w:pPr>
        <w:pStyle w:val="a3"/>
        <w:spacing w:after="0"/>
        <w:ind w:left="284"/>
        <w:rPr>
          <w:b/>
          <w:bCs/>
          <w:sz w:val="24"/>
          <w:szCs w:val="24"/>
        </w:rPr>
      </w:pPr>
      <w:r w:rsidRPr="00312E42">
        <w:rPr>
          <w:b/>
          <w:bCs/>
          <w:color w:val="0070C0"/>
        </w:rPr>
        <w:t xml:space="preserve">Ομιλητής: </w:t>
      </w:r>
      <w:r w:rsidR="003474AF" w:rsidRPr="00312E42">
        <w:rPr>
          <w:rFonts w:cs="Calibri"/>
          <w:b/>
          <w:color w:val="0070C0"/>
        </w:rPr>
        <w:t xml:space="preserve">Μαρία Δουκάκου, </w:t>
      </w:r>
      <w:r w:rsidR="003474AF" w:rsidRPr="00312E42">
        <w:rPr>
          <w:rFonts w:cs="Calibri"/>
          <w:b/>
          <w:color w:val="0070C0"/>
          <w:lang w:val="en-US"/>
        </w:rPr>
        <w:t>MSc</w:t>
      </w:r>
      <w:r w:rsidR="003474AF" w:rsidRPr="00312E42">
        <w:rPr>
          <w:rFonts w:cs="Calibri"/>
          <w:b/>
          <w:color w:val="0070C0"/>
        </w:rPr>
        <w:t xml:space="preserve"> </w:t>
      </w:r>
      <w:r w:rsidR="003474AF" w:rsidRPr="00312E42">
        <w:rPr>
          <w:rFonts w:cs="Calibri"/>
          <w:b/>
          <w:color w:val="0070C0"/>
          <w:lang w:val="en-US"/>
        </w:rPr>
        <w:t>PhD</w:t>
      </w:r>
      <w:r w:rsidR="003474AF" w:rsidRPr="00312E42">
        <w:rPr>
          <w:rFonts w:cs="Calibri"/>
          <w:b/>
          <w:color w:val="0070C0"/>
        </w:rPr>
        <w:t xml:space="preserve"> Κλινική</w:t>
      </w:r>
      <w:r w:rsidR="00312E42">
        <w:rPr>
          <w:rFonts w:cs="Calibri"/>
          <w:b/>
          <w:color w:val="0070C0"/>
        </w:rPr>
        <w:t xml:space="preserve"> Ψυχολόγος, Προϊσταμένη Τμήματος</w:t>
      </w:r>
      <w:r w:rsidR="003474AF" w:rsidRPr="00312E42">
        <w:rPr>
          <w:rFonts w:cs="Calibri"/>
          <w:b/>
          <w:color w:val="0070C0"/>
        </w:rPr>
        <w:t xml:space="preserve"> Διαχείρισης Κλήσεων, Ε.Κ.Κ.Α..</w:t>
      </w:r>
    </w:p>
    <w:p w:rsidR="00610929" w:rsidRPr="00E24FEE" w:rsidRDefault="00610929" w:rsidP="00E24FEE">
      <w:pPr>
        <w:rPr>
          <w:b/>
          <w:u w:val="single"/>
        </w:rPr>
      </w:pPr>
    </w:p>
    <w:sectPr w:rsidR="00610929" w:rsidRPr="00E24FEE" w:rsidSect="00312E42">
      <w:headerReference w:type="default" r:id="rId7"/>
      <w:pgSz w:w="11906" w:h="16838"/>
      <w:pgMar w:top="993" w:right="991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3F" w:rsidRDefault="0061713F" w:rsidP="001736B5">
      <w:pPr>
        <w:spacing w:after="0" w:line="240" w:lineRule="auto"/>
      </w:pPr>
      <w:r>
        <w:separator/>
      </w:r>
    </w:p>
  </w:endnote>
  <w:endnote w:type="continuationSeparator" w:id="0">
    <w:p w:rsidR="0061713F" w:rsidRDefault="0061713F" w:rsidP="0017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3F" w:rsidRDefault="0061713F" w:rsidP="001736B5">
      <w:pPr>
        <w:spacing w:after="0" w:line="240" w:lineRule="auto"/>
      </w:pPr>
      <w:r>
        <w:separator/>
      </w:r>
    </w:p>
  </w:footnote>
  <w:footnote w:type="continuationSeparator" w:id="0">
    <w:p w:rsidR="0061713F" w:rsidRDefault="0061713F" w:rsidP="00173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6B5" w:rsidRDefault="001736B5">
    <w:pPr>
      <w:pStyle w:val="a5"/>
    </w:pPr>
    <w:r>
      <w:rPr>
        <w:noProof/>
        <w:lang w:eastAsia="el-GR"/>
      </w:rPr>
      <w:drawing>
        <wp:inline distT="0" distB="0" distL="0" distR="0" wp14:anchorId="42C4D643" wp14:editId="145C967E">
          <wp:extent cx="1628775" cy="686563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361" cy="726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  <w:lang w:eastAsia="el-GR"/>
      </w:rPr>
      <w:drawing>
        <wp:inline distT="0" distB="0" distL="0" distR="0" wp14:anchorId="414EB711" wp14:editId="03D1DB19">
          <wp:extent cx="1800225" cy="571500"/>
          <wp:effectExtent l="0" t="0" r="9525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77411"/>
    <w:multiLevelType w:val="hybridMultilevel"/>
    <w:tmpl w:val="A9A47650"/>
    <w:lvl w:ilvl="0" w:tplc="774617F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F950FF"/>
    <w:multiLevelType w:val="hybridMultilevel"/>
    <w:tmpl w:val="224AEC42"/>
    <w:lvl w:ilvl="0" w:tplc="D7EAC4AA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DA53EB8"/>
    <w:multiLevelType w:val="hybridMultilevel"/>
    <w:tmpl w:val="981021A2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FC35A5A"/>
    <w:multiLevelType w:val="hybridMultilevel"/>
    <w:tmpl w:val="C2BE7AA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DA3F8E"/>
    <w:multiLevelType w:val="hybridMultilevel"/>
    <w:tmpl w:val="E06C4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892"/>
    <w:rsid w:val="000035B5"/>
    <w:rsid w:val="0004512D"/>
    <w:rsid w:val="000A202B"/>
    <w:rsid w:val="001239F6"/>
    <w:rsid w:val="00165808"/>
    <w:rsid w:val="001736B5"/>
    <w:rsid w:val="001A155A"/>
    <w:rsid w:val="001B5E09"/>
    <w:rsid w:val="002F70E9"/>
    <w:rsid w:val="00312E42"/>
    <w:rsid w:val="003474AF"/>
    <w:rsid w:val="00350D99"/>
    <w:rsid w:val="00355D39"/>
    <w:rsid w:val="003C7C82"/>
    <w:rsid w:val="004015BA"/>
    <w:rsid w:val="005542E8"/>
    <w:rsid w:val="00554D52"/>
    <w:rsid w:val="00610929"/>
    <w:rsid w:val="0061713F"/>
    <w:rsid w:val="006464EC"/>
    <w:rsid w:val="0064755F"/>
    <w:rsid w:val="006A1208"/>
    <w:rsid w:val="00726374"/>
    <w:rsid w:val="007937A2"/>
    <w:rsid w:val="00831392"/>
    <w:rsid w:val="00844AEE"/>
    <w:rsid w:val="00881654"/>
    <w:rsid w:val="009246DA"/>
    <w:rsid w:val="00954BAF"/>
    <w:rsid w:val="00976695"/>
    <w:rsid w:val="00992892"/>
    <w:rsid w:val="00A27E0B"/>
    <w:rsid w:val="00A54F25"/>
    <w:rsid w:val="00A64C54"/>
    <w:rsid w:val="00A827B0"/>
    <w:rsid w:val="00AC11DE"/>
    <w:rsid w:val="00AF1984"/>
    <w:rsid w:val="00AF243A"/>
    <w:rsid w:val="00B327CD"/>
    <w:rsid w:val="00BE4344"/>
    <w:rsid w:val="00BF0936"/>
    <w:rsid w:val="00C411E7"/>
    <w:rsid w:val="00C63E42"/>
    <w:rsid w:val="00C93431"/>
    <w:rsid w:val="00DE648F"/>
    <w:rsid w:val="00E24FEE"/>
    <w:rsid w:val="00E82A67"/>
    <w:rsid w:val="00EF5F77"/>
    <w:rsid w:val="00F8079D"/>
    <w:rsid w:val="00F97CA1"/>
    <w:rsid w:val="00FB603E"/>
    <w:rsid w:val="00FC6C1D"/>
    <w:rsid w:val="00FF1314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DA134-6098-4701-884E-F8B9BD9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EE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5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42E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736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1736B5"/>
  </w:style>
  <w:style w:type="paragraph" w:styleId="a6">
    <w:name w:val="footer"/>
    <w:basedOn w:val="a"/>
    <w:link w:val="Char1"/>
    <w:uiPriority w:val="99"/>
    <w:unhideWhenUsed/>
    <w:rsid w:val="001736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7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user</cp:lastModifiedBy>
  <cp:revision>54</cp:revision>
  <cp:lastPrinted>2021-05-31T10:00:00Z</cp:lastPrinted>
  <dcterms:created xsi:type="dcterms:W3CDTF">2021-04-21T07:36:00Z</dcterms:created>
  <dcterms:modified xsi:type="dcterms:W3CDTF">2021-06-01T11:02:00Z</dcterms:modified>
</cp:coreProperties>
</file>